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41" w:rsidRPr="00B27A41" w:rsidRDefault="007D75A1" w:rsidP="00B27A4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B27A41" w:rsidRPr="00B27A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 w:rsidR="00B27A41" w:rsidRPr="00B27A41">
        <w:rPr>
          <w:rFonts w:ascii="Times New Roman" w:hAnsi="Times New Roman" w:cs="Times New Roman"/>
          <w:sz w:val="20"/>
          <w:szCs w:val="20"/>
        </w:rPr>
        <w:t>r 8 do SIWZ</w:t>
      </w:r>
    </w:p>
    <w:p w:rsidR="00B27A41" w:rsidRPr="00B27A41" w:rsidRDefault="00B27A41" w:rsidP="00B27A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PROJEKT UMOWY NR……………..</w:t>
      </w:r>
    </w:p>
    <w:p w:rsidR="00AC592F" w:rsidRDefault="00B27A41" w:rsidP="00B27A41">
      <w:pPr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 xml:space="preserve">zawarta w dniu ………………………………. r. pomiędzy </w:t>
      </w:r>
    </w:p>
    <w:p w:rsidR="00B27A41" w:rsidRPr="00B27A41" w:rsidRDefault="00B27A41" w:rsidP="00B27A41">
      <w:pPr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Domem Pomocy Społecznej we Włoszczowie reprezentowanym przez:</w:t>
      </w:r>
    </w:p>
    <w:p w:rsidR="00B27A41" w:rsidRPr="00AC592F" w:rsidRDefault="00B27A41" w:rsidP="00AC592F">
      <w:pPr>
        <w:jc w:val="both"/>
        <w:rPr>
          <w:rFonts w:ascii="Times New Roman" w:hAnsi="Times New Roman" w:cs="Times New Roman"/>
          <w:sz w:val="20"/>
          <w:szCs w:val="20"/>
        </w:rPr>
      </w:pPr>
      <w:r w:rsidRPr="00AC592F">
        <w:rPr>
          <w:rFonts w:ascii="Times New Roman" w:hAnsi="Times New Roman" w:cs="Times New Roman"/>
          <w:sz w:val="20"/>
          <w:szCs w:val="20"/>
        </w:rPr>
        <w:t>Maksymilianem Stępień – Dyrektor Domu Pomocy Społecznej we Włoszczowie</w:t>
      </w:r>
    </w:p>
    <w:p w:rsidR="00B27A41" w:rsidRPr="00B27A41" w:rsidRDefault="00B27A41" w:rsidP="00B27A41">
      <w:pPr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 kontrasygnatą Marianny Huś – Główny Księgowy</w:t>
      </w:r>
    </w:p>
    <w:p w:rsidR="00B27A41" w:rsidRPr="00B27A41" w:rsidRDefault="00B27A41" w:rsidP="00B27A41">
      <w:pPr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zwanym dalej „Zamawiającym”</w:t>
      </w:r>
    </w:p>
    <w:p w:rsidR="00B27A41" w:rsidRPr="00B27A41" w:rsidRDefault="00B27A41" w:rsidP="00B27A41">
      <w:pPr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a: …………………………………………………………………………….</w:t>
      </w:r>
    </w:p>
    <w:p w:rsidR="00B27A41" w:rsidRPr="00B27A41" w:rsidRDefault="00B27A41" w:rsidP="00B27A41">
      <w:pPr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zwanym dalej „Wykonawcą” i reprezentowanym przez:</w:t>
      </w:r>
    </w:p>
    <w:p w:rsidR="00B27A41" w:rsidRPr="00AC592F" w:rsidRDefault="00B27A41" w:rsidP="00AC592F">
      <w:pPr>
        <w:jc w:val="both"/>
        <w:rPr>
          <w:rFonts w:ascii="Times New Roman" w:hAnsi="Times New Roman" w:cs="Times New Roman"/>
          <w:sz w:val="20"/>
          <w:szCs w:val="20"/>
        </w:rPr>
      </w:pPr>
      <w:r w:rsidRPr="00AC59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474C6B">
        <w:rPr>
          <w:rFonts w:ascii="Times New Roman" w:hAnsi="Times New Roman" w:cs="Times New Roman"/>
          <w:sz w:val="20"/>
          <w:szCs w:val="20"/>
        </w:rPr>
        <w:t>……..</w:t>
      </w:r>
    </w:p>
    <w:p w:rsidR="00B27A41" w:rsidRPr="00B27A41" w:rsidRDefault="00B27A41" w:rsidP="00B27A41">
      <w:pPr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na podstawie dokonanego przez Zamawiającego wyboru oferty Wykonawcy w przetargu nieogra</w:t>
      </w:r>
      <w:r w:rsidR="00474C6B">
        <w:rPr>
          <w:rFonts w:ascii="Times New Roman" w:hAnsi="Times New Roman" w:cs="Times New Roman"/>
          <w:sz w:val="20"/>
          <w:szCs w:val="20"/>
        </w:rPr>
        <w:t xml:space="preserve">niczonym         </w:t>
      </w:r>
      <w:r w:rsidRPr="00B27A41">
        <w:rPr>
          <w:rFonts w:ascii="Times New Roman" w:hAnsi="Times New Roman" w:cs="Times New Roman"/>
          <w:sz w:val="20"/>
          <w:szCs w:val="20"/>
        </w:rPr>
        <w:t>o wartości poniżej 5 225 000 euro dla robót budowlanych, przetarg nr DPS……………</w:t>
      </w:r>
      <w:r w:rsidR="00474C6B">
        <w:rPr>
          <w:rFonts w:ascii="Times New Roman" w:hAnsi="Times New Roman" w:cs="Times New Roman"/>
          <w:sz w:val="20"/>
          <w:szCs w:val="20"/>
        </w:rPr>
        <w:t xml:space="preserve">……… przeprowadzony zgodnie  </w:t>
      </w:r>
      <w:r w:rsidRPr="00B27A41">
        <w:rPr>
          <w:rFonts w:ascii="Times New Roman" w:hAnsi="Times New Roman" w:cs="Times New Roman"/>
          <w:sz w:val="20"/>
          <w:szCs w:val="20"/>
        </w:rPr>
        <w:t xml:space="preserve">z przepisami ustawy z dnia 29 stycznia 2004 r. prawo zamówień publicznych (t.j. Dz. </w:t>
      </w:r>
      <w:r w:rsidR="00474C6B">
        <w:rPr>
          <w:rFonts w:ascii="Times New Roman" w:hAnsi="Times New Roman" w:cs="Times New Roman"/>
          <w:sz w:val="20"/>
          <w:szCs w:val="20"/>
        </w:rPr>
        <w:t xml:space="preserve">U. z 2015 r. poz. 2164 </w:t>
      </w:r>
      <w:r w:rsidRPr="00B27A41">
        <w:rPr>
          <w:rFonts w:ascii="Times New Roman" w:hAnsi="Times New Roman" w:cs="Times New Roman"/>
          <w:sz w:val="20"/>
          <w:szCs w:val="20"/>
        </w:rPr>
        <w:t>z późn. zm.).</w:t>
      </w:r>
    </w:p>
    <w:p w:rsidR="00B27A41" w:rsidRPr="00B27A41" w:rsidRDefault="00B27A41" w:rsidP="00B27A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 xml:space="preserve">§ 1 </w:t>
      </w: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PRZEDMIOT UMOWY</w:t>
      </w:r>
    </w:p>
    <w:p w:rsidR="00B27A41" w:rsidRDefault="00B27A41" w:rsidP="00B27A4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 xml:space="preserve">Zamawiający powierza, a wykonawca przyjmuje do wykonania zadanie pn. </w:t>
      </w:r>
      <w:r w:rsidRPr="00B27A41">
        <w:rPr>
          <w:rFonts w:ascii="Times New Roman" w:hAnsi="Times New Roman" w:cs="Times New Roman"/>
          <w:b/>
          <w:sz w:val="20"/>
          <w:szCs w:val="20"/>
        </w:rPr>
        <w:t>„Wykonanie instalacji gazowej wewnątrz budynków w Domu Pomocy Społecznej we Włoszczowie”.</w:t>
      </w:r>
    </w:p>
    <w:p w:rsidR="00B27A41" w:rsidRPr="00B27A41" w:rsidRDefault="00B27A41" w:rsidP="00B27A41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7A41" w:rsidRPr="00B27A41" w:rsidRDefault="00B27A41" w:rsidP="00B27A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27A41">
        <w:rPr>
          <w:rFonts w:ascii="Times New Roman" w:hAnsi="Times New Roman" w:cs="Times New Roman"/>
          <w:sz w:val="20"/>
          <w:szCs w:val="20"/>
        </w:rPr>
        <w:t>Zadanie obejmuje:</w:t>
      </w:r>
    </w:p>
    <w:p w:rsidR="00BD2245" w:rsidRDefault="00BD2245" w:rsidP="00BD2245">
      <w:pPr>
        <w:pStyle w:val="Tekstpodstawowy"/>
        <w:numPr>
          <w:ilvl w:val="0"/>
          <w:numId w:val="40"/>
        </w:numPr>
        <w:spacing w:line="360" w:lineRule="auto"/>
        <w:jc w:val="both"/>
      </w:pPr>
      <w:r>
        <w:t>Położenie płytek na podłodze (łącznie ok. 50 m</w:t>
      </w:r>
      <w:r>
        <w:rPr>
          <w:vertAlign w:val="superscript"/>
        </w:rPr>
        <w:t>2</w:t>
      </w:r>
      <w:r>
        <w:t>) i ścianach (łącznie ok. 170 m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 xml:space="preserve">  </w:t>
      </w:r>
      <w:r>
        <w:t>w pomieszczeniach kotłowni, w których skład wchodzi kotłownia, pompownia, łazienka, prysznic, korytarz i pokój socjalny.</w:t>
      </w:r>
    </w:p>
    <w:p w:rsidR="00BD2245" w:rsidRDefault="00BD2245" w:rsidP="00BD2245">
      <w:pPr>
        <w:pStyle w:val="Tekstpodstawowy"/>
        <w:numPr>
          <w:ilvl w:val="0"/>
          <w:numId w:val="40"/>
        </w:numPr>
        <w:spacing w:line="360" w:lineRule="auto"/>
        <w:jc w:val="both"/>
      </w:pPr>
      <w:r>
        <w:t xml:space="preserve">Malowanie sufitu w pomieszczeniach kotłowni. </w:t>
      </w:r>
    </w:p>
    <w:p w:rsidR="00BD2245" w:rsidRDefault="00BD2245" w:rsidP="00BD2245">
      <w:pPr>
        <w:pStyle w:val="Tekstpodstawowy"/>
        <w:numPr>
          <w:ilvl w:val="0"/>
          <w:numId w:val="40"/>
        </w:numPr>
        <w:spacing w:line="360" w:lineRule="auto"/>
        <w:jc w:val="both"/>
      </w:pPr>
      <w:r>
        <w:t>Zainstalowanie sanitariatów w łazienkach należących do kotłowni.</w:t>
      </w:r>
    </w:p>
    <w:p w:rsidR="00BD2245" w:rsidRDefault="00BD2245" w:rsidP="00BD2245">
      <w:pPr>
        <w:pStyle w:val="Tekstpodstawowy"/>
        <w:numPr>
          <w:ilvl w:val="0"/>
          <w:numId w:val="40"/>
        </w:numPr>
        <w:spacing w:line="360" w:lineRule="auto"/>
        <w:jc w:val="both"/>
      </w:pPr>
      <w:r>
        <w:t>Zainstalowanie okna i drzwi w pomieszczeniach kotłowni.</w:t>
      </w:r>
    </w:p>
    <w:p w:rsidR="00BD2245" w:rsidRDefault="00BD2245" w:rsidP="00BD2245">
      <w:pPr>
        <w:pStyle w:val="Tekstpodstawowy"/>
        <w:numPr>
          <w:ilvl w:val="0"/>
          <w:numId w:val="40"/>
        </w:numPr>
        <w:spacing w:line="360" w:lineRule="auto"/>
        <w:jc w:val="both"/>
      </w:pPr>
      <w:r>
        <w:t>Budowa instalacji gazu ziemnego w Domu Pomocy Społecznej we Włoszczowie zasilającej w paliwo kotłownię gazową o mocy 300kW i kuchnię.</w:t>
      </w:r>
    </w:p>
    <w:p w:rsidR="00BD2245" w:rsidRDefault="00BD2245" w:rsidP="00BD2245">
      <w:pPr>
        <w:pStyle w:val="Tekstpodstawowy"/>
        <w:numPr>
          <w:ilvl w:val="0"/>
          <w:numId w:val="40"/>
        </w:numPr>
        <w:spacing w:line="360" w:lineRule="auto"/>
        <w:jc w:val="both"/>
      </w:pPr>
      <w:r>
        <w:t>Wymiana istniejącego kotła na paliwo stałe na nowy, gazowy o mocy 300kW w Domu Pomocy Społecznej we Włoszczowie.</w:t>
      </w:r>
    </w:p>
    <w:p w:rsidR="00BD2245" w:rsidRDefault="00BD2245" w:rsidP="00BD2245">
      <w:pPr>
        <w:pStyle w:val="Tekstpodstawowy"/>
        <w:numPr>
          <w:ilvl w:val="0"/>
          <w:numId w:val="40"/>
        </w:numPr>
        <w:spacing w:line="360" w:lineRule="auto"/>
        <w:jc w:val="both"/>
      </w:pPr>
      <w:r>
        <w:t>Odprowadzenie spalin wkładką fi 250 z wcześniejszym frezowaniem komina z cegły.</w:t>
      </w:r>
    </w:p>
    <w:p w:rsidR="00BD2245" w:rsidRDefault="00BD2245" w:rsidP="00BD2245">
      <w:pPr>
        <w:pStyle w:val="Tekstpodstawowy"/>
        <w:numPr>
          <w:ilvl w:val="0"/>
          <w:numId w:val="40"/>
        </w:numPr>
        <w:spacing w:line="360" w:lineRule="auto"/>
        <w:jc w:val="both"/>
      </w:pPr>
      <w:r>
        <w:t>Uruchomienie kotłowni i sprawdzenie istniejącej instalacji wraz z odbiorami UDT.</w:t>
      </w:r>
    </w:p>
    <w:p w:rsidR="00B27A41" w:rsidRPr="00B27A41" w:rsidRDefault="00B27A41" w:rsidP="00B27A4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27A41" w:rsidRPr="00B27A41" w:rsidRDefault="00B27A41" w:rsidP="00B27A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 oświadcza, że uwzględnił w ofercie wszelkie dane udostępnione przez Zamawiającego.</w:t>
      </w:r>
    </w:p>
    <w:p w:rsidR="00B27A41" w:rsidRPr="00B27A41" w:rsidRDefault="00B27A41" w:rsidP="00B27A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Jakość materiałów, wyrobów i innych urządzeń użytych do wykonania przedmiotu zamówienia przez Wykonawcę powinna być zgodna z normami, atestami, świadectwami dopuszczenia do stosowania                i wymaganiami określonymi w dokumentacji projektowej. Ciężar wykazania tej zgodności spoczywa            na Wykonawcy. Dokumenty potwierdzające spełnienie wymogów jakościowych Wykonawca okaże                i przekaże Zamawiającemu na każde jego żądanie.</w:t>
      </w:r>
    </w:p>
    <w:p w:rsidR="00B27A41" w:rsidRPr="00B27A41" w:rsidRDefault="00B27A41" w:rsidP="00B27A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lastRenderedPageBreak/>
        <w:t>W przypadkach uzasadnionych Zamawiający będzie uprawiony do podjęcia decyzji w 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 xml:space="preserve">§ 2 </w:t>
      </w: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TERMINY</w:t>
      </w:r>
    </w:p>
    <w:p w:rsidR="00B27A41" w:rsidRPr="00B27A41" w:rsidRDefault="00B27A41" w:rsidP="00B27A4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Termin wykonania robót budowlanych:</w:t>
      </w:r>
    </w:p>
    <w:p w:rsidR="00B27A41" w:rsidRPr="00387CFD" w:rsidRDefault="00B27A41" w:rsidP="00B27A41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 xml:space="preserve">- rozpoczęcie od dnia podpisania umowy; - zakończenie do dnia </w:t>
      </w:r>
      <w:r w:rsidR="00BD2245">
        <w:rPr>
          <w:rFonts w:ascii="Times New Roman" w:hAnsi="Times New Roman" w:cs="Times New Roman"/>
          <w:b/>
          <w:sz w:val="20"/>
          <w:szCs w:val="20"/>
        </w:rPr>
        <w:t>16</w:t>
      </w:r>
      <w:r w:rsidR="00474C6B">
        <w:rPr>
          <w:rFonts w:ascii="Times New Roman" w:hAnsi="Times New Roman" w:cs="Times New Roman"/>
          <w:b/>
          <w:sz w:val="20"/>
          <w:szCs w:val="20"/>
        </w:rPr>
        <w:t xml:space="preserve"> grudnia 2019</w:t>
      </w:r>
      <w:r w:rsidRPr="00387CFD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B27A41" w:rsidRPr="00B27A41" w:rsidRDefault="00B27A41" w:rsidP="00B27A4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Przekazanie placu budowy nastąpi w ciągu 7 dni od daty zawarcia umowy.</w:t>
      </w:r>
    </w:p>
    <w:p w:rsidR="00B27A41" w:rsidRPr="00B27A41" w:rsidRDefault="00B27A41" w:rsidP="00B27A4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 terminie</w:t>
      </w:r>
      <w:r w:rsidR="00387CFD">
        <w:rPr>
          <w:rFonts w:ascii="Times New Roman" w:hAnsi="Times New Roman" w:cs="Times New Roman"/>
          <w:sz w:val="20"/>
          <w:szCs w:val="20"/>
        </w:rPr>
        <w:t>,</w:t>
      </w:r>
      <w:r w:rsidRPr="00B27A41">
        <w:rPr>
          <w:rFonts w:ascii="Times New Roman" w:hAnsi="Times New Roman" w:cs="Times New Roman"/>
          <w:sz w:val="20"/>
          <w:szCs w:val="20"/>
        </w:rPr>
        <w:t xml:space="preserve"> o którym mowa w ust. 1, Wykonawca zobowiązany jest wykonać przedmiot umowy bez wad     i skompletować dokumenty niezbędne do odbioru przedmiotu umowy.</w:t>
      </w:r>
    </w:p>
    <w:p w:rsidR="00B27A41" w:rsidRPr="00B27A41" w:rsidRDefault="00B27A41" w:rsidP="00B27A4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Zmiana terminu wykonania przedmiotu umowy, ustalonego w ust. 1 jest dopuszczalna w przypadku wystąpienia jednej z następujących okoliczności:</w:t>
      </w:r>
    </w:p>
    <w:p w:rsidR="00B27A41" w:rsidRPr="00B27A41" w:rsidRDefault="00B27A41" w:rsidP="00B27A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wstrzymania lub przerw w robotach powstałych z przyczyn leżących po stronie zamawiającego, w tym opóźnień będących następstwem wad zawartych w dostarczonej przez Zamawiającego dokumentacji projektowej,</w:t>
      </w:r>
    </w:p>
    <w:p w:rsidR="00B27A41" w:rsidRPr="00B27A41" w:rsidRDefault="00B27A41" w:rsidP="00B27A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działaniem siły wyższej, za którą uważa się zdarzenia o charakterze nadzwyczajnym, które wystąpiły     po zawarciu umowy, a których strony nie mogły przewidzieć w dacie jej zawierania, których zaistnienie lub skutki uniemożliwiają wykonanie przedmiotu umowy w sposób zgodny z obowiązującymi przepisami,</w:t>
      </w:r>
    </w:p>
    <w:p w:rsidR="00B27A41" w:rsidRPr="00B27A41" w:rsidRDefault="00B27A41" w:rsidP="00B27A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modyfikacji sposobu świadczenia Wykonawcy stwierdzonej aneksem do umowy w okolicznościach wskazanych w § 1 ust. 3-4 umowy z zastrzeżeniem § 2 ust. 4.</w:t>
      </w:r>
    </w:p>
    <w:p w:rsidR="00B27A41" w:rsidRPr="00B27A41" w:rsidRDefault="00B27A41" w:rsidP="00B27A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Zmiana terminu wykonania przedmiotu umowy nie jest dopuszczalna w przypadku gdy modyfikacja sposobu świadczenia Wykonawcy wynika z zastosowania przez Wykonawcę rozwiązań lub materiałów, wyrobów i innych urządzeń równoważnych.</w:t>
      </w:r>
    </w:p>
    <w:p w:rsidR="00B27A41" w:rsidRPr="00B27A41" w:rsidRDefault="00B27A41" w:rsidP="00B27A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§ 3</w:t>
      </w:r>
    </w:p>
    <w:p w:rsidR="00B27A41" w:rsidRPr="00B27A41" w:rsidRDefault="00B27A41" w:rsidP="00B27A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PRAWA I OBOWIĄZKI ZAMAWIAJĄCEGO</w:t>
      </w:r>
    </w:p>
    <w:p w:rsidR="00B27A41" w:rsidRPr="00B27A41" w:rsidRDefault="00B27A41" w:rsidP="00B27A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Do obowiązków Zamawiającego należy w szczególności:</w:t>
      </w:r>
    </w:p>
    <w:p w:rsidR="00B27A41" w:rsidRPr="00B27A41" w:rsidRDefault="00B27A41" w:rsidP="00B27A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przekazanie terenu budowy w terminie wskazanym w § 2 ust. 2 umowy, po zgłoszeniu przez Wykonawcę Zamawiającemu i kierownika robót oraz złożeniu oświadczenia przez w/w o przyjęciu obowiązków,</w:t>
      </w:r>
    </w:p>
    <w:p w:rsidR="00B27A41" w:rsidRPr="00B27A41" w:rsidRDefault="00B27A41" w:rsidP="00B27A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udzielenia Wykonawcy pełnomocnictw w przypadku, gdy okażą się one niezbędne do wykonania przez Wykonawcę obowiązków wynikających z umowy,</w:t>
      </w:r>
    </w:p>
    <w:p w:rsidR="00B27A41" w:rsidRPr="00B27A41" w:rsidRDefault="00B27A41" w:rsidP="00B27A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przeprowadzenie odbioru wykonanych robót,</w:t>
      </w:r>
    </w:p>
    <w:p w:rsidR="00B27A41" w:rsidRPr="00B27A41" w:rsidRDefault="00B27A41" w:rsidP="00B27A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zapłata za wykonaną i odebraną robotę.</w:t>
      </w:r>
    </w:p>
    <w:p w:rsidR="00B27A41" w:rsidRPr="00B27A41" w:rsidRDefault="00B27A41" w:rsidP="00B27A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Zamawiający uprawniony jest do kontrolowania prawidłowości wykonywania przedmiotu umowy przez Wykonawcę, w szczególności w zakresie:</w:t>
      </w:r>
    </w:p>
    <w:p w:rsidR="00B27A41" w:rsidRPr="00B27A41" w:rsidRDefault="00B27A41" w:rsidP="00B27A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jakości stosowanych materiałów, wyrobów i urządzeń,</w:t>
      </w:r>
    </w:p>
    <w:p w:rsidR="00B27A41" w:rsidRPr="00B27A41" w:rsidRDefault="00B27A41" w:rsidP="00B27A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zgodności wykonywanych robót z dokumentacją projektową wykonaną przez Wykonawcę,</w:t>
      </w:r>
    </w:p>
    <w:p w:rsidR="00B27A41" w:rsidRPr="00B27A41" w:rsidRDefault="00B27A41" w:rsidP="00B27A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terminowości wykonywania robót w stosunku do terminów przewidzianych w harmonogramie rzeczowo-finansowym,</w:t>
      </w:r>
    </w:p>
    <w:p w:rsidR="00B27A41" w:rsidRPr="00B27A41" w:rsidRDefault="00B27A41" w:rsidP="00B27A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przestrzegania zasad sztuki budowlanej, wiedzy technicznej, prawa budowlanego, polskich norm            i innych obowiązujących przepisów dotyczących robót budowlanych,</w:t>
      </w:r>
    </w:p>
    <w:p w:rsidR="00B27A41" w:rsidRPr="00B27A41" w:rsidRDefault="00B27A41" w:rsidP="00B27A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wykonywania robót przez podwykonawców i rozliczeń z podwykonawcami,</w:t>
      </w:r>
    </w:p>
    <w:p w:rsidR="00B27A41" w:rsidRPr="00B27A41" w:rsidRDefault="00B27A41" w:rsidP="00B27A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spełnienia wymagań w zakresie zatrudnienia przez Wykonawcę na podstawie umowy o pracę osób wykonujących wszelkie czynności wchodzące w tzw. koszty bezpośrednie. Tak więc wymóg ten dotyczy osób, które wykonują czynności bezpośrednio związane z wykonywaniem przedmiotu zamówienia, czyli tzw. pracowników fizycznych,</w:t>
      </w:r>
    </w:p>
    <w:p w:rsidR="00B27A41" w:rsidRPr="00B27A41" w:rsidRDefault="00B27A41" w:rsidP="00B27A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Uprawnienia, o których mowa w ust. 2 Zamawiający realizuje przez ustanowionych przedstawicieli.</w:t>
      </w:r>
    </w:p>
    <w:p w:rsidR="00B27A41" w:rsidRPr="00B27A41" w:rsidRDefault="00B27A41" w:rsidP="00B27A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Uprawnienia Zamawiającego do kontrolowania, spełniania przez Wykonawcę lub jego podwykonawców wymagań w zakresie zatrudniania na podstawie umowy o pracę osób wykonujących w w/w zakresie realizowane są poprzez:</w:t>
      </w:r>
    </w:p>
    <w:p w:rsidR="00B27A41" w:rsidRPr="00B27A41" w:rsidRDefault="00B27A41" w:rsidP="00B27A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żądanie oświadczeń, dokumentów, wyjaśnień od Wykonawcy w zakresie potwierdzenia spełnienia w/w wymogu i dokonywania ich oceny,</w:t>
      </w:r>
    </w:p>
    <w:p w:rsidR="004D1B69" w:rsidRPr="00474C6B" w:rsidRDefault="00B27A41" w:rsidP="00B27A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lastRenderedPageBreak/>
        <w:t>przeprowadzania kontroli na miejscu wykonywania pracy przez pracowników wykonujących wskazane czynności.</w:t>
      </w:r>
    </w:p>
    <w:p w:rsidR="00B27A41" w:rsidRPr="00B27A41" w:rsidRDefault="00B27A41" w:rsidP="00B27A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§ 4</w:t>
      </w: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OBOWIĄZKI WYKONAWCY</w:t>
      </w:r>
    </w:p>
    <w:p w:rsidR="004D1B69" w:rsidRPr="00474C6B" w:rsidRDefault="00B27A41" w:rsidP="00474C6B">
      <w:pPr>
        <w:pStyle w:val="Nagwek1"/>
        <w:jc w:val="both"/>
        <w:rPr>
          <w:b w:val="0"/>
          <w:sz w:val="20"/>
          <w:szCs w:val="20"/>
        </w:rPr>
      </w:pPr>
      <w:r w:rsidRPr="00387CFD">
        <w:rPr>
          <w:b w:val="0"/>
          <w:sz w:val="20"/>
          <w:szCs w:val="20"/>
        </w:rPr>
        <w:t>Wykonawca jest zobowiązany do zapewnienia kierownika robót branżowych posiadającego odpowiednie uprawnienia budowlane</w:t>
      </w:r>
      <w:r w:rsidR="00474C6B">
        <w:rPr>
          <w:b w:val="0"/>
          <w:sz w:val="20"/>
          <w:szCs w:val="20"/>
        </w:rPr>
        <w:t xml:space="preserve"> w zakresie</w:t>
      </w:r>
      <w:r w:rsidR="00387CFD" w:rsidRPr="00387CFD">
        <w:rPr>
          <w:b w:val="0"/>
          <w:sz w:val="20"/>
          <w:szCs w:val="20"/>
        </w:rPr>
        <w:t xml:space="preserve"> instalacji </w:t>
      </w:r>
      <w:r w:rsidR="004D1B69">
        <w:rPr>
          <w:b w:val="0"/>
          <w:sz w:val="20"/>
          <w:szCs w:val="20"/>
        </w:rPr>
        <w:t>i</w:t>
      </w:r>
      <w:r w:rsidR="00387CFD" w:rsidRPr="004D1B69">
        <w:rPr>
          <w:b w:val="0"/>
          <w:sz w:val="20"/>
          <w:szCs w:val="20"/>
        </w:rPr>
        <w:t xml:space="preserve"> urządzeń gazowych</w:t>
      </w:r>
      <w:r w:rsidRPr="004D1B69">
        <w:rPr>
          <w:b w:val="0"/>
          <w:sz w:val="20"/>
          <w:szCs w:val="20"/>
        </w:rPr>
        <w:t>.</w:t>
      </w:r>
    </w:p>
    <w:p w:rsidR="00B27A41" w:rsidRPr="00B27A41" w:rsidRDefault="00B27A41" w:rsidP="00B27A4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 jest zobowiązany do zorganizowania placu budowy, w tym:</w:t>
      </w:r>
    </w:p>
    <w:p w:rsidR="00B27A41" w:rsidRPr="00B27A41" w:rsidRDefault="00B27A41" w:rsidP="00B27A4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przejęcia placu budowy i przygotowania placu do wykonywania robót, w tym zorganizowania na własny koszt zaplecza budowy,</w:t>
      </w:r>
    </w:p>
    <w:p w:rsidR="00B27A41" w:rsidRPr="00B27A41" w:rsidRDefault="00B27A41" w:rsidP="00B27A4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uiszczania opłat z tytułu korzystania z mediów w tym energii elektrycznej, wody,</w:t>
      </w:r>
    </w:p>
    <w:p w:rsidR="00B27A41" w:rsidRPr="00B27A41" w:rsidRDefault="00B27A41" w:rsidP="00B27A4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wynagrodzenia, oznaczenia i zabezpieczenia placu budowy oraz utrzymywania terenu budowy                w należytym porządku,</w:t>
      </w:r>
    </w:p>
    <w:p w:rsidR="00B27A41" w:rsidRPr="00B27A41" w:rsidRDefault="00B27A41" w:rsidP="00B27A4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ochrony mienia znajdującego się na terenie budowy,</w:t>
      </w:r>
    </w:p>
    <w:p w:rsidR="00B27A41" w:rsidRPr="00B27A41" w:rsidRDefault="00B27A41" w:rsidP="00B27A4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utrzymywania terenu budowy w stanie wolnym od przeszkód komunikacyjnych oraz usuwanie wszelkich urządzeń pomocniczych, zbędnych materiałów, odpadów i śmieci oraz niepotrzebnych urządzeń prowizorycznych lub ich czasowe składowanie w spos</w:t>
      </w:r>
      <w:r w:rsidR="00474C6B">
        <w:rPr>
          <w:rFonts w:ascii="Times New Roman" w:hAnsi="Times New Roman" w:cs="Times New Roman"/>
          <w:sz w:val="20"/>
          <w:szCs w:val="20"/>
        </w:rPr>
        <w:t>ób bezpieczny i nie zagrażający</w:t>
      </w:r>
      <w:r w:rsidRPr="00B27A41">
        <w:rPr>
          <w:rFonts w:ascii="Times New Roman" w:hAnsi="Times New Roman" w:cs="Times New Roman"/>
          <w:sz w:val="20"/>
          <w:szCs w:val="20"/>
        </w:rPr>
        <w:t xml:space="preserve"> życiu       i zdrowiu osób,</w:t>
      </w:r>
    </w:p>
    <w:p w:rsidR="00B27A41" w:rsidRPr="00B27A41" w:rsidRDefault="00B27A41" w:rsidP="00B27A4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wydania Zamawiającemu uporządkowanego terenu po zakończeniu robót.</w:t>
      </w:r>
    </w:p>
    <w:p w:rsidR="00B27A41" w:rsidRPr="00B27A41" w:rsidRDefault="00B27A41" w:rsidP="00B27A4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 jest zobowiązany do;</w:t>
      </w:r>
    </w:p>
    <w:p w:rsidR="00B27A41" w:rsidRPr="00B27A41" w:rsidRDefault="00B27A41" w:rsidP="00B27A4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zapewnienia osobom zatrudnionym na placu budowy szkolenia BHP i bezpiecznych warunków pracy,</w:t>
      </w:r>
    </w:p>
    <w:p w:rsidR="00B27A41" w:rsidRPr="00B27A41" w:rsidRDefault="00B27A41" w:rsidP="00B27A4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koordynacji robót podwykonawców, którym powierzył wykonanie części przedmiotu umowy                  na zasadach przewidzianych niniejszą umową,</w:t>
      </w:r>
    </w:p>
    <w:p w:rsidR="00B27A41" w:rsidRPr="00B27A41" w:rsidRDefault="00B27A41" w:rsidP="00B27A4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 xml:space="preserve">wykonywania robót budowlanych w sposób nie zakłócający bieżącego funkcjonowania budynku </w:t>
      </w:r>
      <w:r w:rsidR="004D1B69">
        <w:rPr>
          <w:rFonts w:ascii="Times New Roman" w:hAnsi="Times New Roman" w:cs="Times New Roman"/>
          <w:sz w:val="20"/>
          <w:szCs w:val="20"/>
        </w:rPr>
        <w:t>DPS</w:t>
      </w:r>
      <w:r w:rsidRPr="00B27A41">
        <w:rPr>
          <w:rFonts w:ascii="Times New Roman" w:hAnsi="Times New Roman" w:cs="Times New Roman"/>
          <w:sz w:val="20"/>
          <w:szCs w:val="20"/>
        </w:rPr>
        <w:t>,</w:t>
      </w:r>
    </w:p>
    <w:p w:rsidR="00B27A41" w:rsidRPr="00B27A41" w:rsidRDefault="00B27A41" w:rsidP="00B27A4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zabezpieczenia wyposażenia bądź opróżnienia pomieszczeń, w których realizowane będą roboty.</w:t>
      </w:r>
    </w:p>
    <w:p w:rsidR="00B27A41" w:rsidRPr="00B27A41" w:rsidRDefault="00B27A41" w:rsidP="00B27A4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Obowiązkiem Wykonawcy jest uzyskanie od Zamawiającego zatwierdzenia stosownej technologii, materiałów, wyrobów i urządzeń, przedstawianie próbek materiałów i atestów w celu oceny czy spełniają wymogi zawarte w SST. Wykonawca przedłoży na każde żądanie Zamawiającego stosowne atesty, certyfikat na znak bezpieczeństwa, deklarację zgodności lub certyfikat zgodności z PN lub aprobatą techniczną dopuszczając poszczególne materiały, wyroby i urządzenia do wbudowania.</w:t>
      </w:r>
    </w:p>
    <w:p w:rsidR="00B27A41" w:rsidRPr="00B27A41" w:rsidRDefault="00B27A41" w:rsidP="00B27A4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 zobowiązany jest wykonywać przedmiot umowy zgodnie z przepisami BHP i ppoż. zgodnie        z opracowanym przez Wykonawcę planem bioz.</w:t>
      </w:r>
    </w:p>
    <w:p w:rsidR="00B27A41" w:rsidRPr="00B27A41" w:rsidRDefault="00B27A41" w:rsidP="00B27A4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 jest zobowiązany umożliwić wstęp na teren budowy pracownikom organów nadzoru budowlanego, do których należy wykonywanie zadań określonych ustawą Prawo Budowlane oraz innym pracownikom, których Zamawiający wskaże w okresie realizacji przedmiotu umowy.</w:t>
      </w:r>
    </w:p>
    <w:p w:rsidR="00B27A41" w:rsidRPr="00B27A41" w:rsidRDefault="00B27A41" w:rsidP="00B27A4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Obowiązkiem Wykonawcy jest dbałość o przestrzeganie przepisów dotyczących ochrony środowiska. Wykonawca ponosi pełną odpowiedzialność za naruszenie przepisów dotyczących ochrony środowiska      na terenie budowy i na terenie przyległym do terenu oraz postępowanie z odpadami w stopniu całkowicie zwalniającym od tej odpowiedzialności Zamawiającego na podstawie ustawy z dnia 14.12.2012 r.                  o odpadach (Dz.</w:t>
      </w:r>
      <w:r w:rsidR="004D1B69">
        <w:rPr>
          <w:rFonts w:ascii="Times New Roman" w:hAnsi="Times New Roman" w:cs="Times New Roman"/>
          <w:sz w:val="20"/>
          <w:szCs w:val="20"/>
        </w:rPr>
        <w:t xml:space="preserve"> </w:t>
      </w:r>
      <w:r w:rsidRPr="00B27A41">
        <w:rPr>
          <w:rFonts w:ascii="Times New Roman" w:hAnsi="Times New Roman" w:cs="Times New Roman"/>
          <w:sz w:val="20"/>
          <w:szCs w:val="20"/>
        </w:rPr>
        <w:t>U. z 2016 r. poz. 1987 ze zm.) oraz ustawy z dnia 27.04.2001 r. Prawo ochrony środowiska (Dz. U. z 2017 r. poz. 519 ze zm.); ewentualne kary związane z zanieczyszczeniem środowiska                    oraz niewłaściwym postępowaniem z odpadami naliczone w związku z wykonywaniem przedmiotu umowy i wynikające z działalności Wykonawcy ponosi Wykonawca. Obowiązkiem Wykonawcy jest wykonywanie na bieżąco obowiązków informacyjnych o wytwarzanych odpadach powstałych w trakcie realizacji zamówienia (gruz) zgodnie z art. 17 i 24 ustawy z dnia 14.12.2012 r. o odpadach (Dz.</w:t>
      </w:r>
      <w:r w:rsidR="004D1B69">
        <w:rPr>
          <w:rFonts w:ascii="Times New Roman" w:hAnsi="Times New Roman" w:cs="Times New Roman"/>
          <w:sz w:val="20"/>
          <w:szCs w:val="20"/>
        </w:rPr>
        <w:t xml:space="preserve"> </w:t>
      </w:r>
      <w:r w:rsidRPr="00B27A41">
        <w:rPr>
          <w:rFonts w:ascii="Times New Roman" w:hAnsi="Times New Roman" w:cs="Times New Roman"/>
          <w:sz w:val="20"/>
          <w:szCs w:val="20"/>
        </w:rPr>
        <w:t>U. z 2016 r. poz. 1987 ze zm.).</w:t>
      </w:r>
    </w:p>
    <w:p w:rsidR="004D1B69" w:rsidRPr="00474C6B" w:rsidRDefault="00B27A41" w:rsidP="00B27A4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Zapłata należnego wynagrodzenia Podwykonawcom jeżeli Wykonawca korzysta z Podwykonawców</w:t>
      </w:r>
      <w:r w:rsidR="00474C6B">
        <w:rPr>
          <w:rFonts w:ascii="Times New Roman" w:hAnsi="Times New Roman" w:cs="Times New Roman"/>
          <w:sz w:val="20"/>
          <w:szCs w:val="20"/>
        </w:rPr>
        <w:t>.</w:t>
      </w:r>
    </w:p>
    <w:p w:rsidR="004D1B69" w:rsidRPr="00B27A41" w:rsidRDefault="004D1B69" w:rsidP="00B27A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§ 5</w:t>
      </w: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PRZEDSTAWICIELE STRON</w:t>
      </w:r>
    </w:p>
    <w:p w:rsidR="00B27A41" w:rsidRPr="00B27A41" w:rsidRDefault="00B27A41" w:rsidP="00B27A4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Upoważnionymi przedstawicielami Wykonawcy na budowie będą:</w:t>
      </w:r>
    </w:p>
    <w:p w:rsidR="00B27A41" w:rsidRPr="00B27A41" w:rsidRDefault="00B27A41" w:rsidP="00B27A4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Kierownik robót ………………………………………………………………… uprawnienia budowlane nr ……………………………..</w:t>
      </w:r>
    </w:p>
    <w:p w:rsidR="00B27A41" w:rsidRPr="00B27A41" w:rsidRDefault="00B27A41" w:rsidP="00B27A4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lastRenderedPageBreak/>
        <w:t>Kierownik robót instalacyjnych będzie uczestniczył w całym procesie budowlanym stawiając się na terenie placu budowy nie rzadziej niż 3 razy w tygodniu w godzinach pracy Zamawiającego i Wykonawcy i na każde wezwanie Zamawiającego.</w:t>
      </w:r>
    </w:p>
    <w:p w:rsidR="00B27A41" w:rsidRPr="00B27A41" w:rsidRDefault="00B27A41" w:rsidP="00B27A4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Zamawiający jest uprawniony do żądania wykazania przez Wykonawcę, iż zgłoszone osoby spełniają wymogi kwalifikacyjne określone w SIWZ lub wyższe od kwalifikacji i doświadczenia osób wymaganego postanowieniami Specyfikacji Istotnych Warunków Zamówienia.</w:t>
      </w:r>
    </w:p>
    <w:p w:rsidR="00474C6B" w:rsidRDefault="00474C6B" w:rsidP="00BD224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74C6B" w:rsidRDefault="00474C6B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§ 6</w:t>
      </w: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WYNAGRODZENIE WYKONAWCY</w:t>
      </w:r>
    </w:p>
    <w:p w:rsidR="00B27A41" w:rsidRPr="00B27A41" w:rsidRDefault="00B27A41" w:rsidP="00474C6B">
      <w:pPr>
        <w:pStyle w:val="Akapitzlist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Strony ustalają, że wynagrodzenie należne Wykonawcy stanowić będzie wynagrodzenie ryczałtowe za wykonanie przedmiotu umowy w kwocie: brutto ………………………………………. zł</w:t>
      </w:r>
    </w:p>
    <w:p w:rsidR="00B27A41" w:rsidRPr="00B27A41" w:rsidRDefault="00BD2245" w:rsidP="00474C6B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(słownie </w:t>
      </w:r>
      <w:r w:rsidR="00B27A41" w:rsidRPr="00B27A41">
        <w:rPr>
          <w:rFonts w:ascii="Times New Roman" w:hAnsi="Times New Roman" w:cs="Times New Roman"/>
          <w:sz w:val="20"/>
          <w:szCs w:val="20"/>
        </w:rPr>
        <w:t xml:space="preserve">złotych:…………………………………………………………………………………………..) </w:t>
      </w:r>
      <w:r w:rsidR="00474C6B">
        <w:rPr>
          <w:rFonts w:ascii="Times New Roman" w:hAnsi="Times New Roman" w:cs="Times New Roman"/>
          <w:sz w:val="20"/>
          <w:szCs w:val="20"/>
        </w:rPr>
        <w:t xml:space="preserve">     </w:t>
      </w:r>
      <w:r w:rsidR="00B27A41" w:rsidRPr="00B27A41">
        <w:rPr>
          <w:rFonts w:ascii="Times New Roman" w:hAnsi="Times New Roman" w:cs="Times New Roman"/>
          <w:sz w:val="20"/>
          <w:szCs w:val="20"/>
        </w:rPr>
        <w:t xml:space="preserve">w tym należny podatek VAT …………% w wysokości …………………………………………..zł </w:t>
      </w:r>
    </w:p>
    <w:p w:rsidR="004D1B69" w:rsidRPr="00474C6B" w:rsidRDefault="00B27A41" w:rsidP="00474C6B">
      <w:pPr>
        <w:pStyle w:val="Tekstpodstawowy"/>
        <w:spacing w:line="276" w:lineRule="auto"/>
        <w:jc w:val="both"/>
        <w:rPr>
          <w:szCs w:val="20"/>
        </w:rPr>
      </w:pPr>
      <w:r w:rsidRPr="00B27A41">
        <w:rPr>
          <w:szCs w:val="20"/>
        </w:rPr>
        <w:t>Wynagrodzenie o którym mowa w ust. 1 stanowi całkowitą zapłatę za wykonanie przedmiotu umowy</w:t>
      </w:r>
      <w:r w:rsidR="004D1B69">
        <w:rPr>
          <w:szCs w:val="20"/>
        </w:rPr>
        <w:t xml:space="preserve"> </w:t>
      </w:r>
      <w:r w:rsidRPr="00B27A41">
        <w:rPr>
          <w:szCs w:val="20"/>
        </w:rPr>
        <w:t xml:space="preserve">(zadanie </w:t>
      </w:r>
      <w:r w:rsidR="004D1B69">
        <w:rPr>
          <w:szCs w:val="20"/>
        </w:rPr>
        <w:t xml:space="preserve">pn </w:t>
      </w:r>
      <w:r w:rsidR="00474C6B">
        <w:rPr>
          <w:b/>
        </w:rPr>
        <w:t>„</w:t>
      </w:r>
      <w:r w:rsidR="004D1B69">
        <w:rPr>
          <w:b/>
        </w:rPr>
        <w:t xml:space="preserve">Wykonanie instalacji gazowej wewnątrz budynków w Domu Pomocy Społecznej </w:t>
      </w:r>
      <w:r w:rsidR="00474C6B">
        <w:rPr>
          <w:b/>
        </w:rPr>
        <w:t>we Włoszczowie”</w:t>
      </w:r>
      <w:r w:rsidR="004D1B69">
        <w:rPr>
          <w:b/>
        </w:rPr>
        <w:t>)</w:t>
      </w:r>
      <w:r w:rsidR="00474C6B">
        <w:rPr>
          <w:b/>
        </w:rPr>
        <w:t xml:space="preserve">.  </w:t>
      </w:r>
    </w:p>
    <w:p w:rsidR="00B27A41" w:rsidRPr="004D1B69" w:rsidRDefault="00B27A41" w:rsidP="00474C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1B69">
        <w:rPr>
          <w:rFonts w:ascii="Times New Roman" w:hAnsi="Times New Roman" w:cs="Times New Roman"/>
          <w:sz w:val="20"/>
          <w:szCs w:val="20"/>
        </w:rPr>
        <w:t>Różnice pomiędzy przyjętymi przez Wykonawcę w ofercie przetargowej ilościami, cenami</w:t>
      </w:r>
      <w:r w:rsidR="00474C6B">
        <w:rPr>
          <w:rFonts w:ascii="Times New Roman" w:hAnsi="Times New Roman" w:cs="Times New Roman"/>
          <w:sz w:val="20"/>
          <w:szCs w:val="20"/>
        </w:rPr>
        <w:t xml:space="preserve"> </w:t>
      </w:r>
      <w:r w:rsidRPr="004D1B69">
        <w:rPr>
          <w:rFonts w:ascii="Times New Roman" w:hAnsi="Times New Roman" w:cs="Times New Roman"/>
          <w:sz w:val="20"/>
          <w:szCs w:val="20"/>
        </w:rPr>
        <w:t>i przewidywanymi elementami, a faktycznymi ilościami, cenami i koniecznymi do ich wykonania stanowi</w:t>
      </w:r>
      <w:r w:rsidR="00474C6B">
        <w:rPr>
          <w:rFonts w:ascii="Times New Roman" w:hAnsi="Times New Roman" w:cs="Times New Roman"/>
          <w:sz w:val="20"/>
          <w:szCs w:val="20"/>
        </w:rPr>
        <w:t xml:space="preserve">ą </w:t>
      </w:r>
      <w:r w:rsidRPr="004D1B69">
        <w:rPr>
          <w:rFonts w:ascii="Times New Roman" w:hAnsi="Times New Roman" w:cs="Times New Roman"/>
          <w:sz w:val="20"/>
          <w:szCs w:val="20"/>
        </w:rPr>
        <w:t xml:space="preserve">ryzyko Wykonawcy </w:t>
      </w:r>
      <w:r w:rsidR="00474C6B">
        <w:rPr>
          <w:rFonts w:ascii="Times New Roman" w:hAnsi="Times New Roman" w:cs="Times New Roman"/>
          <w:sz w:val="20"/>
          <w:szCs w:val="20"/>
        </w:rPr>
        <w:t xml:space="preserve">     </w:t>
      </w:r>
      <w:r w:rsidRPr="004D1B69">
        <w:rPr>
          <w:rFonts w:ascii="Times New Roman" w:hAnsi="Times New Roman" w:cs="Times New Roman"/>
          <w:sz w:val="20"/>
          <w:szCs w:val="20"/>
        </w:rPr>
        <w:t>i obciążają go w całości.</w:t>
      </w:r>
    </w:p>
    <w:p w:rsidR="00B27A41" w:rsidRPr="00B27A41" w:rsidRDefault="00B27A41" w:rsidP="00474C6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 związku z ryczałtowym charakterem wynagrodzenia Wykonawca zobowiązuje się do osiągnięcia umówionego rezultatu w ramach umówionego wynagrodzenia. Wykonawca nie może żądać podwyższenia wynagrodzenia, chociażby w chwili zawarcia umowy nie można było przewidzieć rodzaju i rozmiaru wszelkich kosztów, z zastrzeżeniem ust. 4.</w:t>
      </w:r>
    </w:p>
    <w:p w:rsidR="00B27A41" w:rsidRPr="00B27A41" w:rsidRDefault="00B27A41" w:rsidP="00474C6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 xml:space="preserve">Niedopuszczalna jest zmiana wynagrodzenia ryczałtowego w przypadku gdy modyfikacja sposobu świadczenia Wykonawcy jest skutkiem zastosowania przez Wykonawcę </w:t>
      </w:r>
      <w:r w:rsidRPr="00B27A41">
        <w:rPr>
          <w:rFonts w:ascii="Times New Roman" w:hAnsi="Times New Roman" w:cs="Times New Roman"/>
          <w:b/>
          <w:sz w:val="20"/>
          <w:szCs w:val="20"/>
        </w:rPr>
        <w:t>rozwiązań równoważnych</w:t>
      </w:r>
      <w:r w:rsidRPr="00B27A41">
        <w:rPr>
          <w:rFonts w:ascii="Times New Roman" w:hAnsi="Times New Roman" w:cs="Times New Roman"/>
          <w:sz w:val="20"/>
          <w:szCs w:val="20"/>
        </w:rPr>
        <w:t xml:space="preserve">               w stosunku do tych opisanych przez Zamawiającego w dokumentacji projektowej lub zaoferowanych przez Wykonawcę </w:t>
      </w:r>
      <w:r w:rsidRPr="00B27A41">
        <w:rPr>
          <w:rFonts w:ascii="Times New Roman" w:hAnsi="Times New Roman" w:cs="Times New Roman"/>
          <w:b/>
          <w:sz w:val="20"/>
          <w:szCs w:val="20"/>
        </w:rPr>
        <w:t>równoważnych materiałów, wyrobów i innych urządzeń</w:t>
      </w:r>
      <w:r w:rsidRPr="00B27A41">
        <w:rPr>
          <w:rFonts w:ascii="Times New Roman" w:hAnsi="Times New Roman" w:cs="Times New Roman"/>
          <w:sz w:val="20"/>
          <w:szCs w:val="20"/>
        </w:rPr>
        <w:t>.</w:t>
      </w:r>
    </w:p>
    <w:p w:rsidR="00B27A41" w:rsidRPr="00B27A41" w:rsidRDefault="00B27A41" w:rsidP="00B27A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§7</w:t>
      </w: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FAKTUROWANIE I ROZLICZENIE</w:t>
      </w:r>
    </w:p>
    <w:p w:rsidR="00B27A41" w:rsidRPr="00B27A41" w:rsidRDefault="00B27A41" w:rsidP="00B27A4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Rozliczenie wynagrodzenia należnego Wykonawcy fakturą końcową.</w:t>
      </w:r>
    </w:p>
    <w:p w:rsidR="00B27A41" w:rsidRPr="00B27A41" w:rsidRDefault="00B27A41" w:rsidP="00B27A4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Podstawą do wystawienia faktury końcowej stanowić będzie protokół końcowego odbioru przedmiotu zamówienia podpisany przez wszystkich członków komisji odbiorowej i przedstawiciela Wykonawcy.</w:t>
      </w:r>
    </w:p>
    <w:p w:rsidR="00B27A41" w:rsidRPr="00B27A41" w:rsidRDefault="00B27A41" w:rsidP="00B27A4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Zamawiający ma obowiązek zapłaty faktury w terminie do 30 dni licząc od daty jej otrzymania. Datą zapłaty jest dzień wydania polecenia przelewu bankowego.</w:t>
      </w:r>
    </w:p>
    <w:p w:rsidR="00B27A41" w:rsidRPr="00B27A41" w:rsidRDefault="00B27A41" w:rsidP="00B27A4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Zapłata wynagrodzenia Wykonawcy za roboty, które zostały wykonane z udziałem Podwykonawcy             lub dalszego podwykonawcy, jest dokonywana, gdy Wykonawca przedłoży Zamawiającemu:</w:t>
      </w:r>
    </w:p>
    <w:p w:rsidR="00B27A41" w:rsidRPr="00B27A41" w:rsidRDefault="00B27A41" w:rsidP="00B27A4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kserokopię faktury (rachunku), wystawionej przez Podwykonawcę lub dalszego podwykonawcę, sprawdzone i potwierdzone pod względem wartości przez Kierownika robót,</w:t>
      </w:r>
    </w:p>
    <w:p w:rsidR="00B27A41" w:rsidRPr="00B27A41" w:rsidRDefault="00B27A41" w:rsidP="00B27A4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kserokopię dowodu zapłaty oraz pisemne oświadczenie Podwykonawcy lub dalszego podwykonawcy   o otrzymaniu zapłaty z tytułu wymagalnego wynagrodzenia za wykonane roboty budowlane, dostawy lub usługi .</w:t>
      </w:r>
    </w:p>
    <w:p w:rsidR="00B27A41" w:rsidRPr="00B27A41" w:rsidRDefault="00B27A41" w:rsidP="00B27A4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 przypadku niedostarczenia powyższych dokumentów Zamawiający wstrzy</w:t>
      </w:r>
      <w:r w:rsidR="00474C6B">
        <w:rPr>
          <w:rFonts w:ascii="Times New Roman" w:hAnsi="Times New Roman" w:cs="Times New Roman"/>
          <w:sz w:val="20"/>
          <w:szCs w:val="20"/>
        </w:rPr>
        <w:t xml:space="preserve">ma się z wypłatą wynagrodzenia </w:t>
      </w:r>
      <w:r w:rsidRPr="00B27A41">
        <w:rPr>
          <w:rFonts w:ascii="Times New Roman" w:hAnsi="Times New Roman" w:cs="Times New Roman"/>
          <w:sz w:val="20"/>
          <w:szCs w:val="20"/>
        </w:rPr>
        <w:t>za odebrane roboty budowlane w części równej sumie kwot wynikających                               z nieprzedstawionych dowodów zapłaty.</w:t>
      </w:r>
    </w:p>
    <w:p w:rsidR="00B27A41" w:rsidRPr="00B27A41" w:rsidRDefault="00B27A41" w:rsidP="00B27A4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 xml:space="preserve">Jeżeli Wykonawca nie dokona, w terminie określonym w umowie o podwykonawstwo, w całości                lub w części zapłaty wynagrodzenia Podwykonawcy, a Podwykonawca zwróci się z żądaniem zapłaty tego wynagrodzenia bezpośrednio przez Zamawiającego na podstawie art. 6471 § 5 Kodeksu cywilnego </w:t>
      </w:r>
      <w:r w:rsidR="00D0123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27A41">
        <w:rPr>
          <w:rFonts w:ascii="Times New Roman" w:hAnsi="Times New Roman" w:cs="Times New Roman"/>
          <w:sz w:val="20"/>
          <w:szCs w:val="20"/>
        </w:rPr>
        <w:t xml:space="preserve">i udokumentuje zasadność takiego żądania fakturą lub rachunkiem oraz dokumentami potwierdzającymi należyte wykonanie i odbiór robót bez zastrzeżeń, za które została wystawiona faktura lub rachunek, </w:t>
      </w:r>
      <w:r w:rsidRPr="00B27A41">
        <w:rPr>
          <w:rFonts w:ascii="Times New Roman" w:hAnsi="Times New Roman" w:cs="Times New Roman"/>
          <w:sz w:val="20"/>
          <w:szCs w:val="20"/>
        </w:rPr>
        <w:lastRenderedPageBreak/>
        <w:t>Zamawiający zapłaci na rzecz Podwykonawcy kwotę będącą przedmiotem jego żądania, zgodnie z treścią zaakceptowanej umowy o podwykonawstwo, z zastrzeżeniem ust. 7.</w:t>
      </w:r>
    </w:p>
    <w:p w:rsidR="00B27A41" w:rsidRPr="00B27A41" w:rsidRDefault="004D1B69" w:rsidP="00B27A4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B27A41" w:rsidRPr="00B27A41">
        <w:rPr>
          <w:rFonts w:ascii="Times New Roman" w:hAnsi="Times New Roman" w:cs="Times New Roman"/>
          <w:sz w:val="20"/>
          <w:szCs w:val="20"/>
        </w:rPr>
        <w:t>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</w:t>
      </w:r>
    </w:p>
    <w:p w:rsidR="00B27A41" w:rsidRPr="00B27A41" w:rsidRDefault="00B27A41" w:rsidP="00B27A4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 przypadku zgłoszenia przez Wykonawcę uwag, o których mowa w ust. 7 powyżej, podważających zasadność bezpośredniej zapłaty, Zamawiający składa do depozytu sądowego kwotę potrzebną na pokrycie wynagrodzenia Podwykonawcy lub dalszego podwykonawcy.</w:t>
      </w:r>
    </w:p>
    <w:p w:rsidR="00B27A41" w:rsidRPr="00B27A41" w:rsidRDefault="00B27A41" w:rsidP="00B27A4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 sytuacji bezpośredniej zapłaty wynagrodzenia Podwykonawcy, Zamawiający może dokonać potrącenia kwoty zapłaconej Podwykonawcy lub skierowanej do depozytu sądowego, z dowolnej wierzytelności Wykonawcy lub z zabezpieczenia należytego wykonania niniejszej umowy.</w:t>
      </w:r>
    </w:p>
    <w:p w:rsidR="00B27A41" w:rsidRPr="00B27A41" w:rsidRDefault="00B27A41" w:rsidP="00B27A4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 xml:space="preserve">Należności z tytułu faktur będą płatne przez Zamawiającego </w:t>
      </w:r>
      <w:r w:rsidR="00D01235">
        <w:rPr>
          <w:rFonts w:ascii="Times New Roman" w:hAnsi="Times New Roman" w:cs="Times New Roman"/>
          <w:sz w:val="20"/>
          <w:szCs w:val="20"/>
        </w:rPr>
        <w:t>przelewem na konto Wykonawcy i/</w:t>
      </w:r>
      <w:r w:rsidRPr="00B27A41">
        <w:rPr>
          <w:rFonts w:ascii="Times New Roman" w:hAnsi="Times New Roman" w:cs="Times New Roman"/>
          <w:sz w:val="20"/>
          <w:szCs w:val="20"/>
        </w:rPr>
        <w:t>lub Podwykonawcy.</w:t>
      </w:r>
    </w:p>
    <w:p w:rsidR="00B27A41" w:rsidRPr="00B27A41" w:rsidRDefault="00B27A41" w:rsidP="00B27A4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 nie może bez pisemnej zgody Zamawiającego dokonać przelewu wierzytelności (cesji wierzytelności) na rzecz osoby trzeciej.</w:t>
      </w:r>
    </w:p>
    <w:p w:rsidR="00B27A41" w:rsidRPr="00B27A41" w:rsidRDefault="00B27A41" w:rsidP="00B27A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§ 8</w:t>
      </w: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PODWYKONAWSTWO</w:t>
      </w:r>
    </w:p>
    <w:p w:rsidR="00B27A41" w:rsidRPr="00B27A41" w:rsidRDefault="00B27A41" w:rsidP="00B27A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Zamawiający nie nakłada obowiązku osobistego wykonania przez Wykonawcę kluczowych części zamówienia.</w:t>
      </w:r>
    </w:p>
    <w:p w:rsidR="00B27A41" w:rsidRPr="00B27A41" w:rsidRDefault="00B27A41" w:rsidP="00B27A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 może:</w:t>
      </w:r>
    </w:p>
    <w:p w:rsidR="00B27A41" w:rsidRPr="00B27A41" w:rsidRDefault="00B27A41" w:rsidP="00B27A4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powierzyć realizację części zamówienia Podwykonawcom, mimo niewskazania w ofercie takiej części do powierzenia Podwykonawcom,</w:t>
      </w:r>
    </w:p>
    <w:p w:rsidR="00B27A41" w:rsidRPr="00B27A41" w:rsidRDefault="00B27A41" w:rsidP="00B27A4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wskazać inny zakres podwykonawstwa niż przedstawiony w ofercie,</w:t>
      </w:r>
    </w:p>
    <w:p w:rsidR="00B27A41" w:rsidRPr="00B27A41" w:rsidRDefault="00B27A41" w:rsidP="00B27A4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wskazać innych Podwykonawców niż przedstawieni w ofercie,</w:t>
      </w:r>
    </w:p>
    <w:p w:rsidR="00B27A41" w:rsidRPr="00B27A41" w:rsidRDefault="00B27A41" w:rsidP="00B27A4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zrezygnować z podwykonawstwa.</w:t>
      </w:r>
    </w:p>
    <w:p w:rsidR="00B27A41" w:rsidRPr="00B27A41" w:rsidRDefault="00B27A41" w:rsidP="00B27A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 przypadku zamówień na roboty budowlane lub usługi, które mają być wykonane w miejscu podlegającym bezpośredniemu nadzorowi Zamawiającego, Zamawiający żąda aby przed przystąpieniem   do wykonania zamówienia Wykonawca ,</w:t>
      </w:r>
      <w:r w:rsidR="00D01235">
        <w:rPr>
          <w:rFonts w:ascii="Times New Roman" w:hAnsi="Times New Roman" w:cs="Times New Roman"/>
          <w:sz w:val="20"/>
          <w:szCs w:val="20"/>
        </w:rPr>
        <w:t xml:space="preserve"> </w:t>
      </w:r>
      <w:r w:rsidRPr="00B27A41">
        <w:rPr>
          <w:rFonts w:ascii="Times New Roman" w:hAnsi="Times New Roman" w:cs="Times New Roman"/>
          <w:sz w:val="20"/>
          <w:szCs w:val="20"/>
        </w:rPr>
        <w:t xml:space="preserve">o ile są już znane, podał nazwy albo imiona i nazwiska oraz dane kontaktowe podwykonawców i osób do kontaktów z nimi, zaangażowanych w takie roboty budowlane    </w:t>
      </w:r>
      <w:r w:rsidR="00D01235">
        <w:rPr>
          <w:rFonts w:ascii="Times New Roman" w:hAnsi="Times New Roman" w:cs="Times New Roman"/>
          <w:sz w:val="20"/>
          <w:szCs w:val="20"/>
        </w:rPr>
        <w:t xml:space="preserve">  </w:t>
      </w:r>
      <w:r w:rsidRPr="00B27A41">
        <w:rPr>
          <w:rFonts w:ascii="Times New Roman" w:hAnsi="Times New Roman" w:cs="Times New Roman"/>
          <w:sz w:val="20"/>
          <w:szCs w:val="20"/>
        </w:rPr>
        <w:t xml:space="preserve">lub usługi. Wykonawca zawiadamia Zamawiającego o wszelkich zmianach danych, o których mowa </w:t>
      </w:r>
      <w:r w:rsidR="00D0123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27A41">
        <w:rPr>
          <w:rFonts w:ascii="Times New Roman" w:hAnsi="Times New Roman" w:cs="Times New Roman"/>
          <w:sz w:val="20"/>
          <w:szCs w:val="20"/>
        </w:rPr>
        <w:t>z zdaniu pierwszym w trakcie realizacji zamówienia, a także przekazuje informacje na temat nowych podwykonawców, którym w późniejszym okresie zamierza powierzyć realizację robót budowlanych           lub usług (art. 36b ust. 1a ustawy Pzp).</w:t>
      </w:r>
    </w:p>
    <w:p w:rsidR="00B27A41" w:rsidRPr="00B27A41" w:rsidRDefault="00D01235" w:rsidP="00B27A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gdy zmiana lub rezygnacja</w:t>
      </w:r>
      <w:r w:rsidR="00B27A41" w:rsidRPr="00B27A41">
        <w:rPr>
          <w:rFonts w:ascii="Times New Roman" w:hAnsi="Times New Roman" w:cs="Times New Roman"/>
          <w:sz w:val="20"/>
          <w:szCs w:val="20"/>
        </w:rPr>
        <w:t xml:space="preserve"> z Podwykonawcy dotyczy podmiotu, na którego zasoby Wykonawca powoływał się na zasadach określonych w art. 22a ust.1 ustawy Pzp, w celu wykazania spełniania warunków udziału w postępowaniu, lub kryteriów selekcji Wykonawca jest obowiązany wykazać Zamawiającemu, że proponowany inny Podwykonawca lub Wykonawca samodzielnie spełnia je w stopniu nie mniejszym niż Podwykonawca, na którego zasoby Wykonawca powoływał się w trakcie postępowania  o udzielenie zamówienia.</w:t>
      </w:r>
    </w:p>
    <w:p w:rsidR="00B27A41" w:rsidRPr="00B27A41" w:rsidRDefault="00B27A41" w:rsidP="00B27A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Umowa z Podwykonawcą/dalszym podwykonawcą powinna stanowić w szczególności, iż:</w:t>
      </w:r>
    </w:p>
    <w:p w:rsidR="00B27A41" w:rsidRPr="00B27A41" w:rsidRDefault="00B27A41" w:rsidP="00B27A4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terminy zapłaty wynagrodzenia nie mogą być dłuższe niż 14 dni,</w:t>
      </w:r>
    </w:p>
    <w:p w:rsidR="00B27A41" w:rsidRPr="00B27A41" w:rsidRDefault="00B27A41" w:rsidP="00B27A4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Podwykonawca zawierając umowę z dalszym podwykonawcą ma obowiązek uzyskać zgodę Wykonawcy do zawarcia lub zmiany umowy zgodnej z projektem umowy,</w:t>
      </w:r>
    </w:p>
    <w:p w:rsidR="00B27A41" w:rsidRPr="00B27A41" w:rsidRDefault="00B27A41" w:rsidP="00B27A4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 przypadku uchylania się przez Wykonawcę od obowiązku zapłaty wymagalnego wynagrodzenia przysługującego Podwykonawcy lub dalszemu podwykonawcy, którzy zawarli:</w:t>
      </w:r>
    </w:p>
    <w:p w:rsidR="00B27A41" w:rsidRPr="00B27A41" w:rsidRDefault="00B27A41" w:rsidP="00B27A4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zaakceptowane przez Zamawiającego umowy o podwykonawstwo, których przedmiotem są roboty budowlane lub</w:t>
      </w:r>
    </w:p>
    <w:p w:rsidR="00B27A41" w:rsidRPr="00B27A41" w:rsidRDefault="00B27A41" w:rsidP="00B27A4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przedłożone Zamawiającemu umowy o podwykonawstwo, k</w:t>
      </w:r>
      <w:r w:rsidR="005E61A8">
        <w:rPr>
          <w:rFonts w:ascii="Times New Roman" w:hAnsi="Times New Roman" w:cs="Times New Roman"/>
          <w:sz w:val="20"/>
          <w:szCs w:val="20"/>
        </w:rPr>
        <w:t xml:space="preserve">tórych przedmiotem są dostawy </w:t>
      </w:r>
      <w:r w:rsidRPr="00B27A41">
        <w:rPr>
          <w:rFonts w:ascii="Times New Roman" w:hAnsi="Times New Roman" w:cs="Times New Roman"/>
          <w:sz w:val="20"/>
          <w:szCs w:val="20"/>
        </w:rPr>
        <w:t>lub usługi, Zamawiający zapłaci bezpośrednio Podwykonawcy kwotę należnego wynagrodzenia bez odsetek należnych Podwykonawców lub dalszemu podwykonawcy, zgodnie z treścią umowy             o podwykonawstwie.</w:t>
      </w:r>
    </w:p>
    <w:p w:rsidR="00B27A41" w:rsidRPr="00B27A41" w:rsidRDefault="00B27A41" w:rsidP="00B27A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Umowa o podwykonawstwo na roboty budowlane nie może zawierać postanowień:</w:t>
      </w:r>
    </w:p>
    <w:p w:rsidR="00B27A41" w:rsidRPr="00B27A41" w:rsidRDefault="00B27A41" w:rsidP="00B27A4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lastRenderedPageBreak/>
        <w:t>uzależniających uzyskanie przez Podwykonawcę płatności od Wykonawcy od zapłaty przez Zamawiającego Wykonawcy wynagrodzenia obejmującego zakres robót wykonanych przez Podwykonawcę,</w:t>
      </w:r>
    </w:p>
    <w:p w:rsidR="00B27A41" w:rsidRPr="00B27A41" w:rsidRDefault="00B27A41" w:rsidP="00B27A4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uzależniających zwrot Podwykonawcy kwot zabezpieczenia przez Wykonawcę, od zwrotu zabezpieczenia wykonania umowy przez Zamawiającego Wykonawcy,</w:t>
      </w:r>
    </w:p>
    <w:p w:rsidR="00B27A41" w:rsidRPr="00B27A41" w:rsidRDefault="00B27A41" w:rsidP="00B27A4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wynagrodzenie należne dalszemu podwykonawcy nie może przekraczać wynagrodzenia, które                       za powierzoną część robót miał otrzymać podwykonawca i Wykonawca.</w:t>
      </w:r>
    </w:p>
    <w:p w:rsidR="00B27A41" w:rsidRPr="00B27A41" w:rsidRDefault="00B27A41" w:rsidP="00B27A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Treść umowy o podwykonawstwo nie zmienia przedmiotu świadczenia Wykonawcy, który jest odpowiedzialny za działania, uchybienia i zaniedbania Podwykonawcy, jego przedstawicieli                                  lub pracowników takim samym zakresie jak za swoje działania.</w:t>
      </w:r>
    </w:p>
    <w:p w:rsidR="00B27A41" w:rsidRPr="00B27A41" w:rsidRDefault="00B27A41" w:rsidP="00B27A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Zawarcie umowy o podwykonawstwo, której przedmiotem są roboty budowlane powinno być poprzedzone akceptacją projektu tej umowy przez Zamawiającego, natomiast przystąpienie do realizacji robót budowlanych przez podwykonawcę powinno by</w:t>
      </w:r>
      <w:r w:rsidR="00F347F9">
        <w:rPr>
          <w:rFonts w:ascii="Times New Roman" w:hAnsi="Times New Roman" w:cs="Times New Roman"/>
          <w:sz w:val="20"/>
          <w:szCs w:val="20"/>
        </w:rPr>
        <w:t xml:space="preserve">ć poprzedzone akceptacją umowy </w:t>
      </w:r>
      <w:r w:rsidRPr="00B27A41">
        <w:rPr>
          <w:rFonts w:ascii="Times New Roman" w:hAnsi="Times New Roman" w:cs="Times New Roman"/>
          <w:sz w:val="20"/>
          <w:szCs w:val="20"/>
        </w:rPr>
        <w:t>o podwykonawstwo przez Zamawiającego.</w:t>
      </w:r>
    </w:p>
    <w:p w:rsidR="00B27A41" w:rsidRPr="00B27A41" w:rsidRDefault="00B27A41" w:rsidP="00B27A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Wykonawca, Podwykonawca lub dalszy podwykonawca zamówienia na roboty budowlane zamierzający zawrzeć umowę o podwykonawstwo, której przedmiotem są roboty budowlane, jest obowiązany,                 w trakcie realizacji zamówienia publicznego na roboty budowlane, do przedłożenia Zamawiającemu, n</w:t>
      </w:r>
      <w:r w:rsidR="00F347F9">
        <w:rPr>
          <w:rFonts w:ascii="Times New Roman" w:hAnsi="Times New Roman" w:cs="Times New Roman"/>
          <w:sz w:val="20"/>
          <w:szCs w:val="20"/>
        </w:rPr>
        <w:t xml:space="preserve">ie później niż 7 dni przed jej </w:t>
      </w:r>
      <w:r w:rsidRPr="00B27A41">
        <w:rPr>
          <w:rFonts w:ascii="Times New Roman" w:hAnsi="Times New Roman" w:cs="Times New Roman"/>
          <w:sz w:val="20"/>
          <w:szCs w:val="20"/>
        </w:rPr>
        <w:t xml:space="preserve">zawarciem projektu tej umowy, a także projektu zmiany umowy, przy czym podwykonawca </w:t>
      </w:r>
      <w:r w:rsidR="005E61A8">
        <w:rPr>
          <w:rFonts w:ascii="Times New Roman" w:hAnsi="Times New Roman" w:cs="Times New Roman"/>
          <w:sz w:val="20"/>
          <w:szCs w:val="20"/>
        </w:rPr>
        <w:t>jest obowiązany dołączyć zgodę W</w:t>
      </w:r>
      <w:r w:rsidRPr="00B27A41">
        <w:rPr>
          <w:rFonts w:ascii="Times New Roman" w:hAnsi="Times New Roman" w:cs="Times New Roman"/>
          <w:sz w:val="20"/>
          <w:szCs w:val="20"/>
        </w:rPr>
        <w:t>ykonawcy na zawarcie umowy o podwykonawstwo            o treści zgodnej z projektem umowy.</w:t>
      </w:r>
    </w:p>
    <w:p w:rsidR="00B27A41" w:rsidRPr="00B27A41" w:rsidRDefault="00B27A41" w:rsidP="00B27A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Zamawiający zgłosi w formie pisemnej zastrzeżenia w przypadku między innymi przedłożenia projektu umowy o podwykonawstwo, której przedmiotem są roboty budowlane, nie spełniającego określonych              w SIWZ wymagań dotyczących umowy o podwykonawstwo lub warunków dotyczących Podwykonawcy              lub dalszego podwykonawcy.</w:t>
      </w:r>
    </w:p>
    <w:p w:rsidR="00B27A41" w:rsidRPr="00B27A41" w:rsidRDefault="00B27A41" w:rsidP="00B27A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Jeżeli Zamawiający w terminie 7 dni od dnia przedłożenia mu projektu umowy o podwykonawstwo, której przedmiotem są roboty budowlane nie zgłosi w formie pisemnej zastrzeżeń, uważa się, że zaakceptował ten projekt umowy.</w:t>
      </w:r>
    </w:p>
    <w:p w:rsidR="00B27A41" w:rsidRPr="00B27A41" w:rsidRDefault="005E61A8" w:rsidP="00B27A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akceptacji projektu umowy o P</w:t>
      </w:r>
      <w:r w:rsidR="00B27A41" w:rsidRPr="00B27A41">
        <w:rPr>
          <w:rFonts w:ascii="Times New Roman" w:hAnsi="Times New Roman" w:cs="Times New Roman"/>
          <w:sz w:val="20"/>
          <w:szCs w:val="20"/>
        </w:rPr>
        <w:t>odwykonawstwo, której przedmiotem są roboty budowlane                    lub po bezskutecznym upływie terminu na zgłoszenie przez Zamawiającego zastrzeżeń do tego projektu, Wykonawca, podwykonawca lub dalszy podwykonawca przedłoży Zamawiającemu poświadczoną                         za zgodność z oryginałem kopię zawartej umowy o podwykonawstwo w terminie 7 dni od dnia zawarcia tej umowy.</w:t>
      </w:r>
    </w:p>
    <w:p w:rsidR="00B27A41" w:rsidRPr="00B27A41" w:rsidRDefault="00B27A41" w:rsidP="00B27A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Zamawiający zgłosi sprzeciw przede wszystkim w przypadku przedłożenia umowy o podwykonawstwo, której przedmiotem są roboty budowlane, niezgodnej z zaakceptowanym wcześniej przez niego projektem umowy o podwykonawstwo.</w:t>
      </w:r>
    </w:p>
    <w:p w:rsidR="00B27A41" w:rsidRPr="00B27A41" w:rsidRDefault="00B27A41" w:rsidP="00B27A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Jeżeli Zamawiający w terminie 7 dni od dnia przedłożenia umowy o podwykonawstwo, której przedmiotem są roboty budowlane, nie zgłosi w formie pisemnej sprzeciwu, uważa się, że zaakceptował tę umowę.</w:t>
      </w:r>
    </w:p>
    <w:p w:rsidR="00B27A41" w:rsidRPr="00B27A41" w:rsidRDefault="00B27A41" w:rsidP="00B27A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 jest zobowiązany do każdorazowego przedkładania Zamawiającemu kopii umów                         o podwykonawstwo, których przedmiotem są usługi lub dostawy w terminie 7 dni od dnia ich zawarcia        (z wyłączeniem umów o wartości mniejszej niż 0,5% wartości niniejszej umowy). Wyłączenie, o którym mowa w zdaniu pierwszym nie dotyczy umów o podwykonawstwo o wartości większej niż 50 000,00 zł. Termin zapłaty wynagrodzenia na rzecz wykonawcy dostaw i usług nie może być dłuższy niż 30 dni od dnia doręczenia wykonawcy faktury lub rachunku potwierdzających wykonanie powierzonej usługi lub dostawy.</w:t>
      </w:r>
    </w:p>
    <w:p w:rsidR="00B27A41" w:rsidRPr="00B27A41" w:rsidRDefault="00B27A41" w:rsidP="00B27A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 xml:space="preserve">W  przypadku, o którym mowa w ust. 15, jeżeli termin zapłaty wynagrodzenia jest dłuższy niż 30 dni, Zamawiający informuje o tym Wykonawcę i wzywa go do doprowadzenia do zmiany tej umowy pod rygorem wystąpienia o zapłatę kary umownej. </w:t>
      </w:r>
    </w:p>
    <w:p w:rsidR="00B27A41" w:rsidRPr="00B27A41" w:rsidRDefault="00B27A41" w:rsidP="00B27A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B27A41" w:rsidRPr="00B27A41" w:rsidRDefault="00B27A41" w:rsidP="00B27A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 xml:space="preserve">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</w:t>
      </w:r>
      <w:r w:rsidRPr="00B27A41">
        <w:rPr>
          <w:rFonts w:ascii="Times New Roman" w:hAnsi="Times New Roman" w:cs="Times New Roman"/>
          <w:sz w:val="20"/>
          <w:szCs w:val="20"/>
        </w:rPr>
        <w:lastRenderedPageBreak/>
        <w:t>z odpowiedzialności za zapłatę wynagrodzenia Podwykonawcy, o której mowa w treści przepisów Prawa zamówień publicznych.</w:t>
      </w:r>
    </w:p>
    <w:p w:rsidR="00B27A41" w:rsidRPr="00B27A41" w:rsidRDefault="00B27A41" w:rsidP="00B27A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 korzystający z udziału Podwykonawców pełni funkcję koordynatora podczas wykonywania robót i usuwania ewentualnych wad.</w:t>
      </w:r>
    </w:p>
    <w:p w:rsidR="00B27A41" w:rsidRPr="00B27A41" w:rsidRDefault="00B27A41" w:rsidP="00B27A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:rsidR="00B27A41" w:rsidRPr="00B27A41" w:rsidRDefault="00B27A41" w:rsidP="00B27A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Jakakolwiek przerwa w realizacji przedmiotu umowy wynikająca z braku Podwykonawcy będzie traktowana jako przerwa wynikła z przyczyn zależnych od Wykonawcy i nie może stanowić podstawy do zmiany terminów, o których mowa w § 2 ust. 1 umowy.</w:t>
      </w:r>
    </w:p>
    <w:p w:rsidR="00B27A41" w:rsidRPr="00B27A41" w:rsidRDefault="00B27A41" w:rsidP="00B27A4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 xml:space="preserve">Powyższe postanowienia w zakresie umowy o podwykonawstwo stosuje się odpowiednio do umów             o podwykonawstwo z dalszymi podwykonawcami. </w:t>
      </w:r>
    </w:p>
    <w:p w:rsidR="00B27A41" w:rsidRPr="00B27A41" w:rsidRDefault="00B27A41" w:rsidP="00B27A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§ 9</w:t>
      </w: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ODBIORY</w:t>
      </w:r>
    </w:p>
    <w:p w:rsidR="00B27A41" w:rsidRPr="00B27A41" w:rsidRDefault="00B27A41" w:rsidP="00B27A4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Strony zgodnie postanawiają, że będą stosowane następujące rodzaje odbiorów robót:</w:t>
      </w:r>
    </w:p>
    <w:p w:rsidR="00B27A41" w:rsidRPr="00B27A41" w:rsidRDefault="00B27A41" w:rsidP="00B27A4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odbiory robót zanikających,</w:t>
      </w:r>
    </w:p>
    <w:p w:rsidR="00B27A41" w:rsidRPr="00B27A41" w:rsidRDefault="00B27A41" w:rsidP="00B27A4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odbiór częściowy,</w:t>
      </w:r>
    </w:p>
    <w:p w:rsidR="00B27A41" w:rsidRPr="00B27A41" w:rsidRDefault="00B27A41" w:rsidP="00B27A4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odbiór końcowy dla całego przedmiotu zamówienia.</w:t>
      </w:r>
    </w:p>
    <w:p w:rsidR="00B27A41" w:rsidRPr="00B27A41" w:rsidRDefault="00B27A41" w:rsidP="00B27A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 xml:space="preserve">       Wykonawca zgłosi Zamawiającemu gotowość do odbioru końcowego pisemnie.</w:t>
      </w:r>
    </w:p>
    <w:p w:rsidR="00B27A41" w:rsidRPr="00B27A41" w:rsidRDefault="00B27A41" w:rsidP="00B27A4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Zamawiający powoła komisję, która dokona końcowego odbioru robót. Rozpoczęcie czynności odbiorowych nastąpi w ciągu 7 dni, licząc od daty zgłoszenia Wykonawcy o zakończeniu robót i przyjęcia przez Zamawiającego dokumentów niezbędnych do oceny wykonania zamówienia (karty gwarancyjne, instrukcje obsługi urządzeń, warunki konserwacji, aprobaty techniczne, deklaracje zgodności, świadectwa jakości, atesty, protokoły odbiorów technicznych, protokoły z przeprowadzonych prób, regulacji, rozruchów i uruchomień instalacji).</w:t>
      </w:r>
    </w:p>
    <w:p w:rsidR="00B27A41" w:rsidRPr="00B27A41" w:rsidRDefault="00B27A41" w:rsidP="00B27A4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Odbiory robót (zanikających) dokonywane będą przez przedstawiciela Zamawiającego w terminie 3 dni roboczych od daty zgłoszenia przez Wykonawcę.</w:t>
      </w:r>
    </w:p>
    <w:p w:rsidR="00B27A41" w:rsidRPr="00B27A41" w:rsidRDefault="00B27A41" w:rsidP="00B27A4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Warunkiem odbioru końcowego przez Zamawiającego jest stwierdzenie wykonania przedmiotu umowy przez Wykonawcę zgodnie z wykonaną dokumentacją projektową.</w:t>
      </w:r>
    </w:p>
    <w:p w:rsidR="00B27A41" w:rsidRPr="00B27A41" w:rsidRDefault="00B27A41" w:rsidP="00B27A4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 przypadku, gdy w czasie czynności odbioru zostaną stwierdzone usterki, dopuszczalne jest dokonanie odbioru końcowego z zastrzeżeniem terminu ich usunięcia. Za usterki uznaje się nieistotne i niemające wpływu na użytkowanie obiektu budowlanego stanowiącego przedmiot umowy nieprawidłowości                 i uchybienia, których usunięcie jest możliwe w terminie do 7 dni.</w:t>
      </w:r>
    </w:p>
    <w:p w:rsidR="00B27A41" w:rsidRPr="00B27A41" w:rsidRDefault="00B27A41" w:rsidP="00B27A4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 przypadku, gdy w czasie czynności odbioru zostaną stwierdzone wady, za które uznaje się istotne nieprawidłowości i uchybienia w realizacji przedmiotu umowy, które mają wpływ na użytkowanie obiektu budowlanego stanowiącego przedmiot umowy i których usunięcie jest możliwe w terminie do 14 dni Zamawiający może przerwać czynności odbioru i wyznaczyć termin ich usunięcia. Wykonawca będzie zobowiązany do usunięcia wad w terminie nie dłuższym niż 14 dni.</w:t>
      </w:r>
    </w:p>
    <w:p w:rsidR="00B27A41" w:rsidRPr="00B27A41" w:rsidRDefault="00B27A41" w:rsidP="00B27A4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Po upływie wyznaczonego do usunięcia wad terminu Zamawiający podejmie czynności odbioru końcowego i w przypadku stwierdzenia, iż Wykonawca usunął wszelkie wady Zamawiający dokona odbioru końcowego.</w:t>
      </w:r>
    </w:p>
    <w:p w:rsidR="00B27A41" w:rsidRPr="00B27A41" w:rsidRDefault="00B27A41" w:rsidP="00B27A4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Jeżeli w toku czynności odbiorowych zostaną stwierdzone wady nie nadające się do usunięcia, to Zamawiającemu przysługują następujące uprawnienia:</w:t>
      </w:r>
    </w:p>
    <w:p w:rsidR="00B27A41" w:rsidRPr="00B27A41" w:rsidRDefault="00B27A41" w:rsidP="00B27A4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jeżeli wady umożliwiają korzystanie z przedmiotu umowy zgodnie z jego przeznaczeniem to Zamawiający może obniżyć odpowiednio wynagrodzenie,</w:t>
      </w:r>
    </w:p>
    <w:p w:rsidR="00B27A41" w:rsidRPr="00B27A41" w:rsidRDefault="00B27A41" w:rsidP="00B27A4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jeżeli wady uniemożliwiają korzystanie z przedmiotu umowy zgodnie z przeznaczeniem to:</w:t>
      </w:r>
    </w:p>
    <w:p w:rsidR="00B27A41" w:rsidRPr="00B27A41" w:rsidRDefault="00B27A41" w:rsidP="00B27A4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Zamawiający może odstąpić od umowy nie dokonując zapłaty za wykonany obiekt i żądać zwrotu wypłaconego wynagrodzenia i dodatkowo przywrócenia terenu budowy do stanu poprzedniego,</w:t>
      </w:r>
    </w:p>
    <w:p w:rsidR="00B27A41" w:rsidRPr="00B27A41" w:rsidRDefault="00B27A41" w:rsidP="00B27A4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Zamawiający może zażądać wykonania przedmiotu umowy po raz drugi,</w:t>
      </w:r>
    </w:p>
    <w:p w:rsidR="00B27A41" w:rsidRPr="00B27A41" w:rsidRDefault="00B27A41" w:rsidP="00B27A4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 jest zobowiązany do pisemnego zawiadomienia Zamawiającego o usunięciu wad.</w:t>
      </w:r>
    </w:p>
    <w:p w:rsidR="00B27A41" w:rsidRPr="00B27A41" w:rsidRDefault="00B27A41" w:rsidP="00B27A4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lastRenderedPageBreak/>
        <w:t>Z czynności odbioru końcowego i odbioru przed upływem okresu rękojmi będzie spisany protokół zawierający wszelkie ustalenia dokonane w toku odbioru oraz terminy wyznaczone na usunięcie stwierdzonych w trakcie odbioru wad lub usterek.</w:t>
      </w:r>
    </w:p>
    <w:p w:rsidR="00F347F9" w:rsidRDefault="00F347F9" w:rsidP="00B27A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7F9" w:rsidRPr="00B27A41" w:rsidRDefault="00F347F9" w:rsidP="00B27A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§ 10</w:t>
      </w: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ZABEZPIECZENIE NALEŻYTEGO WYKONANIA UMOWY</w:t>
      </w:r>
    </w:p>
    <w:p w:rsidR="00B27A41" w:rsidRPr="00B27A41" w:rsidRDefault="00B27A41" w:rsidP="00B27A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7A41" w:rsidRPr="00B27A41" w:rsidRDefault="00B27A41" w:rsidP="00F347F9">
      <w:pPr>
        <w:pStyle w:val="Akapitzlist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 wnosi zabezpieczenie należyte</w:t>
      </w:r>
      <w:r w:rsidR="005E61A8">
        <w:rPr>
          <w:rFonts w:ascii="Times New Roman" w:hAnsi="Times New Roman" w:cs="Times New Roman"/>
          <w:sz w:val="20"/>
          <w:szCs w:val="20"/>
        </w:rPr>
        <w:t xml:space="preserve">go wykonania umowy w wysokości </w:t>
      </w:r>
      <w:r w:rsidR="005E61A8"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Pr="00B27A41">
        <w:rPr>
          <w:rFonts w:ascii="Times New Roman" w:hAnsi="Times New Roman" w:cs="Times New Roman"/>
          <w:sz w:val="20"/>
          <w:szCs w:val="20"/>
        </w:rPr>
        <w:t>%  wynagrodzenia umownego określonego w § 6 ust. 1 niniejszej umowy, co stanowi…………………………</w:t>
      </w:r>
      <w:r w:rsidR="00F347F9">
        <w:rPr>
          <w:rFonts w:ascii="Times New Roman" w:hAnsi="Times New Roman" w:cs="Times New Roman"/>
          <w:sz w:val="20"/>
          <w:szCs w:val="20"/>
        </w:rPr>
        <w:t>…..</w:t>
      </w:r>
      <w:r w:rsidRPr="00B27A41">
        <w:rPr>
          <w:rFonts w:ascii="Times New Roman" w:hAnsi="Times New Roman" w:cs="Times New Roman"/>
          <w:sz w:val="20"/>
          <w:szCs w:val="20"/>
        </w:rPr>
        <w:t xml:space="preserve">. zł </w:t>
      </w:r>
    </w:p>
    <w:p w:rsidR="00B27A41" w:rsidRPr="00B27A41" w:rsidRDefault="00B27A41" w:rsidP="00F347F9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(słownie:…………………………</w:t>
      </w:r>
      <w:r w:rsidR="00F347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Pr="00B27A41">
        <w:rPr>
          <w:rFonts w:ascii="Times New Roman" w:hAnsi="Times New Roman" w:cs="Times New Roman"/>
          <w:sz w:val="20"/>
          <w:szCs w:val="20"/>
        </w:rPr>
        <w:t>…..).</w:t>
      </w:r>
    </w:p>
    <w:p w:rsidR="00B27A41" w:rsidRPr="00B27A41" w:rsidRDefault="00B27A41" w:rsidP="00B27A4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Zabezpieczenie służy pokryciu roszczeń z tytułu niewykonania lub nienależytego wykonania umowy.</w:t>
      </w:r>
    </w:p>
    <w:p w:rsidR="00B27A41" w:rsidRPr="00B27A41" w:rsidRDefault="00B27A41" w:rsidP="00B27A4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Zabezpieczenie m</w:t>
      </w:r>
      <w:r w:rsidR="005E61A8">
        <w:rPr>
          <w:rFonts w:ascii="Times New Roman" w:hAnsi="Times New Roman" w:cs="Times New Roman"/>
          <w:sz w:val="20"/>
          <w:szCs w:val="20"/>
        </w:rPr>
        <w:t>oże być wnoszone według wyboru W</w:t>
      </w:r>
      <w:r w:rsidRPr="00B27A41">
        <w:rPr>
          <w:rFonts w:ascii="Times New Roman" w:hAnsi="Times New Roman" w:cs="Times New Roman"/>
          <w:sz w:val="20"/>
          <w:szCs w:val="20"/>
        </w:rPr>
        <w:t xml:space="preserve">ykonawcy w jednej lub w kilku następujących formach: </w:t>
      </w:r>
    </w:p>
    <w:p w:rsidR="005E61A8" w:rsidRPr="005E61A8" w:rsidRDefault="00B27A41" w:rsidP="00B27A4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pieniądzu – przelewem na konto Zamawiającego w</w:t>
      </w:r>
      <w:r w:rsidR="005E61A8">
        <w:rPr>
          <w:rFonts w:ascii="Times New Roman" w:hAnsi="Times New Roman" w:cs="Times New Roman"/>
          <w:sz w:val="20"/>
          <w:szCs w:val="20"/>
        </w:rPr>
        <w:t>:</w:t>
      </w:r>
    </w:p>
    <w:p w:rsidR="005E61A8" w:rsidRPr="005E61A8" w:rsidRDefault="005E61A8" w:rsidP="005E61A8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61A8" w:rsidRDefault="00B27A41" w:rsidP="005E61A8">
      <w:pPr>
        <w:pStyle w:val="Akapitzlist"/>
        <w:spacing w:after="0" w:line="360" w:lineRule="auto"/>
        <w:ind w:left="644"/>
        <w:jc w:val="center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Banku Spółdzielczym we Włoszczowie</w:t>
      </w:r>
      <w:r w:rsidRPr="00B27A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61A8" w:rsidRDefault="005E61A8" w:rsidP="005E61A8">
      <w:pPr>
        <w:pStyle w:val="Akapitzlist"/>
        <w:spacing w:after="0" w:line="360" w:lineRule="auto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84 8525 0002 0000 0010 0407 0004</w:t>
      </w:r>
    </w:p>
    <w:p w:rsidR="005E61A8" w:rsidRPr="005E61A8" w:rsidRDefault="005E61A8" w:rsidP="005E61A8">
      <w:pPr>
        <w:pStyle w:val="Akapitzlist"/>
        <w:spacing w:after="0" w:line="360" w:lineRule="auto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61A8" w:rsidRDefault="00B27A41" w:rsidP="005E61A8">
      <w:pPr>
        <w:pStyle w:val="Akapitzlist"/>
        <w:spacing w:after="0" w:line="360" w:lineRule="auto"/>
        <w:ind w:left="64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 xml:space="preserve"> podaniem tytułu:</w:t>
      </w:r>
      <w:r w:rsidRPr="00B27A41">
        <w:rPr>
          <w:rFonts w:ascii="Times New Roman" w:hAnsi="Times New Roman" w:cs="Times New Roman"/>
          <w:sz w:val="20"/>
          <w:szCs w:val="20"/>
        </w:rPr>
        <w:t xml:space="preserve"> </w:t>
      </w:r>
      <w:r w:rsidRPr="00B27A41">
        <w:rPr>
          <w:rFonts w:ascii="Times New Roman" w:hAnsi="Times New Roman" w:cs="Times New Roman"/>
          <w:b/>
          <w:sz w:val="20"/>
          <w:szCs w:val="20"/>
        </w:rPr>
        <w:t>„</w:t>
      </w:r>
      <w:r w:rsidRPr="00B27A41">
        <w:rPr>
          <w:rFonts w:ascii="Times New Roman" w:hAnsi="Times New Roman" w:cs="Times New Roman"/>
          <w:b/>
          <w:i/>
          <w:sz w:val="20"/>
          <w:szCs w:val="20"/>
        </w:rPr>
        <w:t xml:space="preserve">Zabezpieczenie należytego wykonania umowy, </w:t>
      </w:r>
      <w:r w:rsidR="005E61A8">
        <w:rPr>
          <w:rFonts w:ascii="Times New Roman" w:hAnsi="Times New Roman" w:cs="Times New Roman"/>
          <w:b/>
          <w:i/>
          <w:sz w:val="20"/>
          <w:szCs w:val="20"/>
        </w:rPr>
        <w:t>n</w:t>
      </w:r>
      <w:r w:rsidRPr="00B27A41">
        <w:rPr>
          <w:rFonts w:ascii="Times New Roman" w:hAnsi="Times New Roman" w:cs="Times New Roman"/>
          <w:b/>
          <w:i/>
          <w:sz w:val="20"/>
          <w:szCs w:val="20"/>
        </w:rPr>
        <w:t xml:space="preserve">a zadanie </w:t>
      </w:r>
    </w:p>
    <w:p w:rsidR="005E61A8" w:rsidRDefault="00B27A41" w:rsidP="002C6D56">
      <w:pPr>
        <w:pStyle w:val="Tekstpodstawowy"/>
        <w:jc w:val="center"/>
        <w:rPr>
          <w:b/>
        </w:rPr>
      </w:pPr>
      <w:r w:rsidRPr="00B27A41">
        <w:rPr>
          <w:b/>
          <w:i/>
          <w:szCs w:val="20"/>
        </w:rPr>
        <w:t xml:space="preserve">pn.: </w:t>
      </w:r>
      <w:r w:rsidR="005E61A8">
        <w:rPr>
          <w:b/>
        </w:rPr>
        <w:t>Wykonanie instalacji gazowej wewnątrz budynków w Domu Pomocy Społecznej</w:t>
      </w:r>
    </w:p>
    <w:p w:rsidR="005E61A8" w:rsidRDefault="00F347F9" w:rsidP="002C6D56">
      <w:pPr>
        <w:pStyle w:val="Tekstpodstawowy"/>
        <w:jc w:val="center"/>
        <w:rPr>
          <w:b/>
        </w:rPr>
      </w:pPr>
      <w:r>
        <w:rPr>
          <w:b/>
        </w:rPr>
        <w:t>we Włoszczowie”</w:t>
      </w:r>
      <w:r w:rsidR="005E61A8">
        <w:rPr>
          <w:b/>
        </w:rPr>
        <w:t>)</w:t>
      </w:r>
    </w:p>
    <w:p w:rsidR="002C6D56" w:rsidRDefault="002C6D56" w:rsidP="002C6D56">
      <w:pPr>
        <w:pStyle w:val="Tekstpodstawowy"/>
        <w:jc w:val="center"/>
        <w:rPr>
          <w:b/>
        </w:rPr>
      </w:pPr>
    </w:p>
    <w:p w:rsidR="00B27A41" w:rsidRPr="002C6D56" w:rsidRDefault="00B27A41" w:rsidP="002C6D56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6D56">
        <w:rPr>
          <w:rFonts w:ascii="Times New Roman" w:hAnsi="Times New Roman" w:cs="Times New Roman"/>
          <w:sz w:val="20"/>
          <w:szCs w:val="20"/>
        </w:rPr>
        <w:t>poręczeniach bankowych lub poręczeniach spółdzielczej kasy oszczędnościowo – kredytowej, z tym,      że zobowiązanie kasy jest zawsze zobowiązaniem pieniężnym,</w:t>
      </w:r>
    </w:p>
    <w:p w:rsidR="00B27A41" w:rsidRPr="00B27A41" w:rsidRDefault="00B27A41" w:rsidP="00B27A4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gwarancjach bankowych,</w:t>
      </w:r>
    </w:p>
    <w:p w:rsidR="00B27A41" w:rsidRPr="00B27A41" w:rsidRDefault="00B27A41" w:rsidP="00B27A4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gwarancjach ubezpieczeniowych,</w:t>
      </w:r>
    </w:p>
    <w:p w:rsidR="00B27A41" w:rsidRPr="00B27A41" w:rsidRDefault="00B27A41" w:rsidP="00B27A4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poręczeniach udzielanych przez podmioty, o których mowa w art. 6b ust. 5 pkt.2 ustawy z dnia                9 listopada 2000 r. o utworzeniu Polskiej Agencji Rozwoju Przedsiębiorczości.</w:t>
      </w:r>
    </w:p>
    <w:p w:rsidR="00B27A41" w:rsidRPr="00B27A41" w:rsidRDefault="00B27A41" w:rsidP="00B27A4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 xml:space="preserve">Zabezpieczenie należytego wykonania umowy zostało przez Wykonawcę wniesione </w:t>
      </w:r>
      <w:r w:rsidR="00F347F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27A41">
        <w:rPr>
          <w:rFonts w:ascii="Times New Roman" w:hAnsi="Times New Roman" w:cs="Times New Roman"/>
          <w:sz w:val="20"/>
          <w:szCs w:val="20"/>
        </w:rPr>
        <w:t>w …………………………… .</w:t>
      </w:r>
    </w:p>
    <w:p w:rsidR="00B27A41" w:rsidRPr="00B27A41" w:rsidRDefault="00B27A41" w:rsidP="00B27A4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Zabezpieczenie wnoszone w formie określonej w ust. 3 pkt. 2, 3, 4 lub 5 musi być bezwarunkowe i tożsame z zabezpieczeniem wnoszonym w pieniądzu.</w:t>
      </w:r>
    </w:p>
    <w:p w:rsidR="00B27A41" w:rsidRPr="00B27A41" w:rsidRDefault="00B27A41" w:rsidP="00B27A4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 przypadku wniesie</w:t>
      </w:r>
      <w:r w:rsidR="002C6D56">
        <w:rPr>
          <w:rFonts w:ascii="Times New Roman" w:hAnsi="Times New Roman" w:cs="Times New Roman"/>
          <w:sz w:val="20"/>
          <w:szCs w:val="20"/>
        </w:rPr>
        <w:t>nia zabezpieczenia w pieniądzu W</w:t>
      </w:r>
      <w:r w:rsidRPr="00B27A41">
        <w:rPr>
          <w:rFonts w:ascii="Times New Roman" w:hAnsi="Times New Roman" w:cs="Times New Roman"/>
          <w:sz w:val="20"/>
          <w:szCs w:val="20"/>
        </w:rPr>
        <w:t>ykonawca może wyrazić zgodę na zaliczenie kwoty wadium na poczet zabezpieczenia.</w:t>
      </w:r>
    </w:p>
    <w:p w:rsidR="00B27A41" w:rsidRPr="00B27A41" w:rsidRDefault="00B27A41" w:rsidP="00B27A4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Jeżeli zabezpieczenie wniesiono w pieniądzu, Zamawiający przechowuje je na oprocentowanym rachunku bankowym. Zamawiający zwraca zabezpieczenie wniesione w pieniądzu z odsetkami wynikającymi               z umowy rachunku bankowego, na którym było ono przechowywane, pomniejszone o koszt prowadzenia tego rachunku oraz prowizję bankową za przelew pieniędzy na rachunek bankowy wykonawcy.</w:t>
      </w:r>
    </w:p>
    <w:p w:rsidR="00B27A41" w:rsidRPr="00B27A41" w:rsidRDefault="002C6D56" w:rsidP="00B27A4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trakcie realizacji umowy W</w:t>
      </w:r>
      <w:r w:rsidR="00B27A41" w:rsidRPr="00B27A41">
        <w:rPr>
          <w:rFonts w:ascii="Times New Roman" w:hAnsi="Times New Roman" w:cs="Times New Roman"/>
          <w:sz w:val="20"/>
          <w:szCs w:val="20"/>
        </w:rPr>
        <w:t>ykonawca może dokonać zmiany formy zabezpieczenia na jedną lub kilka form, o których mowa w ust. 3 powyżej.</w:t>
      </w:r>
    </w:p>
    <w:p w:rsidR="00B27A41" w:rsidRPr="00B27A41" w:rsidRDefault="00B27A41" w:rsidP="00B27A4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lastRenderedPageBreak/>
        <w:t>Zmiana formy zabezpieczenia jest dokonywana z zachowaniem ciągłości zabezpieczenia i bez zmniejszenia jego wysokości.</w:t>
      </w:r>
    </w:p>
    <w:p w:rsidR="00B27A41" w:rsidRPr="00B27A41" w:rsidRDefault="00B27A41" w:rsidP="00B27A4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Jeżeli z jakichkolwiek przyczyn zabezpieczenie należytego wykonania umowy, o którym mowa w ust. 1 utraci ważność z punktu widzenia celu w jakim zostało ustalone, Wykonawca zobowiązany jest wnieść nowe zabezpieczenie przed upływem terminu ważności zabezpieczenia pierwotnego, pod rygorem odstąpienia przez Zamawiającego od umowy z winy Wykonawcy.</w:t>
      </w:r>
    </w:p>
    <w:p w:rsidR="00B27A41" w:rsidRPr="00B27A41" w:rsidRDefault="00B27A41" w:rsidP="00B27A4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Jeżeli okres na jaki ma zostać wniesione zabezpieczenie przekracza 5 lat, zabezpieczenie w pieniądzu wnosi się na cały okres, zabezpieczenie w innej formie wnosi się na okres nie krótszy niż 5 lat, z jednoczesnym zobowiązaniem się wykonawcy do przedłużenia zabezpieczenia lub wniesienia nowego zabezpieczenia      na kolejne okresy.</w:t>
      </w:r>
    </w:p>
    <w:p w:rsidR="00B27A41" w:rsidRPr="00B27A41" w:rsidRDefault="00B27A41" w:rsidP="00B27A4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 przypadku nieprzedłużenia lub nie 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:rsidR="00B27A41" w:rsidRPr="00B27A41" w:rsidRDefault="00B27A41" w:rsidP="00B27A4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Wypłata, o której mowa w ust. 10 następuje nie później niż w ostatnim dniu ważności dotychczasowego zabezpieczenia.</w:t>
      </w:r>
    </w:p>
    <w:p w:rsidR="00B27A41" w:rsidRPr="00B27A41" w:rsidRDefault="00B27A41" w:rsidP="00B27A4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 xml:space="preserve">Zamawiający zwróci </w:t>
      </w:r>
      <w:r w:rsidRPr="002C6D56">
        <w:rPr>
          <w:rFonts w:ascii="Times New Roman" w:hAnsi="Times New Roman" w:cs="Times New Roman"/>
          <w:b/>
          <w:sz w:val="20"/>
          <w:szCs w:val="20"/>
        </w:rPr>
        <w:t>70</w:t>
      </w:r>
      <w:r w:rsidRPr="00B27A41">
        <w:rPr>
          <w:rFonts w:ascii="Times New Roman" w:hAnsi="Times New Roman" w:cs="Times New Roman"/>
          <w:sz w:val="20"/>
          <w:szCs w:val="20"/>
        </w:rPr>
        <w:t>% zabezpieczenia w terminie do 30 dni od dnia wykonania zamówienia i uznania przez Zamawiającego za należycie wykonane.</w:t>
      </w:r>
    </w:p>
    <w:p w:rsidR="00B27A41" w:rsidRPr="00B27A41" w:rsidRDefault="00B27A41" w:rsidP="00B27A4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 xml:space="preserve">Kwota równa </w:t>
      </w:r>
      <w:r w:rsidRPr="002C6D56">
        <w:rPr>
          <w:rFonts w:ascii="Times New Roman" w:hAnsi="Times New Roman" w:cs="Times New Roman"/>
          <w:b/>
          <w:sz w:val="20"/>
          <w:szCs w:val="20"/>
        </w:rPr>
        <w:t>30</w:t>
      </w:r>
      <w:r w:rsidRPr="00B27A41">
        <w:rPr>
          <w:rFonts w:ascii="Times New Roman" w:hAnsi="Times New Roman" w:cs="Times New Roman"/>
          <w:sz w:val="20"/>
          <w:szCs w:val="20"/>
        </w:rPr>
        <w:t>% zabezpieczenia pozostawiona zostanie na zabezpieczenie roszczeń z tytułu rękojmi         za wady.</w:t>
      </w:r>
    </w:p>
    <w:p w:rsidR="00B27A41" w:rsidRPr="00B27A41" w:rsidRDefault="00B27A41" w:rsidP="00B27A4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Kwota, o której mowa w ust. 15 powyżej zostanie zwrócona nie później niż w 15 dniu po upływie okresu rękojmi za wady.</w:t>
      </w:r>
    </w:p>
    <w:p w:rsidR="00B27A41" w:rsidRPr="00B27A41" w:rsidRDefault="00B27A41" w:rsidP="00B27A41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§ 11</w:t>
      </w: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UBEZPIECZENIA</w:t>
      </w:r>
    </w:p>
    <w:p w:rsidR="00B27A41" w:rsidRPr="00B27A41" w:rsidRDefault="00B27A41" w:rsidP="00B27A4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 ponosi odpowiedzialność cywilną za szkody oraz następstwa nieszczęśliwych wypadków dotyczących pracowników i osób trzecich, a powstałych w związku z prowadzonymi robotami, w tym także ruchem pojazdów mechanicznych od dnia protokolarnego przekazania terenu budowy.</w:t>
      </w:r>
    </w:p>
    <w:p w:rsidR="00B27A41" w:rsidRPr="00B27A41" w:rsidRDefault="00B27A41" w:rsidP="00B27A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§ 12</w:t>
      </w: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KARY UMOWNE</w:t>
      </w:r>
    </w:p>
    <w:p w:rsidR="00B27A41" w:rsidRPr="00B27A41" w:rsidRDefault="00B27A41" w:rsidP="00B27A41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 zapłaci Zamawiającemu kary umowne:</w:t>
      </w:r>
    </w:p>
    <w:p w:rsidR="00B27A41" w:rsidRPr="00B27A41" w:rsidRDefault="00B27A41" w:rsidP="00B27A4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 opóźnienie w dotrzymaniu terminu, o którym mowa w § 2 ust. 1 Umowy – w wysokości 0,1% wynagrodzenia brutto, o którym mowa w § 6 ust. 1 Umowy, za każdy dzień opóźnienia,</w:t>
      </w:r>
    </w:p>
    <w:p w:rsidR="00B27A41" w:rsidRPr="00B27A41" w:rsidRDefault="00B27A41" w:rsidP="00B27A4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 opóźnienie w usunięciu wad stwierdzonych przy odbiorze częściowym, końcowym lub odbiorze przed upływem okresu rękojmi – w wysokości 0,1% od wynagrodzenia umownego brutto, o którym mowa w § 6 ust. 1 Umowy, za każdy dzień opóźnienia, liczony od upływu terminu wyznaczonego         na usunięcie wad,</w:t>
      </w:r>
    </w:p>
    <w:p w:rsidR="00B27A41" w:rsidRPr="00B27A41" w:rsidRDefault="00B27A41" w:rsidP="00B27A4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 tytułu odstąpienia od umowy z przyczyn leżących po stronie Wykonawcy – w wysokości 10% wynagrodzenia brutto, o którym mowa w § 6 ust. 1 Umowy,</w:t>
      </w:r>
    </w:p>
    <w:p w:rsidR="00B27A41" w:rsidRPr="00B27A41" w:rsidRDefault="00B27A41" w:rsidP="00B27A4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jeżeli roboty objęte przedmiotem Umowy będzie wykonywał , bez zgody Zamawiającego, podmiot inny niż Wykonawca – karę umowną w wysokości 3% wynagrodzenia brutto, o którym mowa w § 6 ust. 1 Umowy,</w:t>
      </w:r>
    </w:p>
    <w:p w:rsidR="00B27A41" w:rsidRPr="00B27A41" w:rsidRDefault="00B27A41" w:rsidP="00B27A4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 xml:space="preserve">za brak zapłaty lub nieterminową zapłatę wynagrodzenia należnego podwykonawcom lub dalszym podwykonawcom – w wysokości 0,1% wynagrodzenia brutto określonego w § 6 ust. 1 Umowy,             </w:t>
      </w:r>
      <w:r w:rsidRPr="00B27A41">
        <w:rPr>
          <w:rFonts w:ascii="Times New Roman" w:hAnsi="Times New Roman" w:cs="Times New Roman"/>
          <w:sz w:val="20"/>
          <w:szCs w:val="20"/>
        </w:rPr>
        <w:lastRenderedPageBreak/>
        <w:t>za każdy dzień opóźnienia, jednak nie więcej niż 25% wynagrodzenia należnego podwykonawcy          lub dalszemu podwykonawcy,</w:t>
      </w:r>
    </w:p>
    <w:p w:rsidR="00B27A41" w:rsidRPr="00B27A41" w:rsidRDefault="00B27A41" w:rsidP="00B27A4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 nie przedłożenie do zaakceptowania projektu umowy o podwykonawstwo lub projektu jej zmian – w wysokości 20% wynagrodzenia umownego brutto należnego podwykonawcy lub dalszemu podwykonawcy,</w:t>
      </w:r>
    </w:p>
    <w:p w:rsidR="00B27A41" w:rsidRPr="00B27A41" w:rsidRDefault="00B27A41" w:rsidP="00B27A4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 nie przedłożenie poświadczonej za zgodność z oryginałem kopii umowy o podwykonawstwo            lub jej zmiany – w wysokości 5% wynagrodzenia umownego brutto należnego podwykonawcy            lub dalszemu podwykonawcy,</w:t>
      </w:r>
    </w:p>
    <w:p w:rsidR="00B27A41" w:rsidRPr="00B27A41" w:rsidRDefault="00B27A41" w:rsidP="00B27A4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 brak zmiany umowy o podwykonawstwo w zakresie terminu zapłaty (jeżeli była wymagana) –           w wysokości 10% wynagrodzenia umownego brutto należnego podwykonawcy lub dalszemu podwykonawcy,</w:t>
      </w:r>
    </w:p>
    <w:p w:rsidR="00B27A41" w:rsidRPr="00B27A41" w:rsidRDefault="00B27A41" w:rsidP="00B27A4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 naruszenie obowiązków w zakresie zatrudnienia przez Wykonawcą na podstawie umowy o pracę osób wykonujących wszelkie czynności wchodzące w tzw. koszty bezpośrednie na podstawie umowy     o pracę. Wymóg ten dotyczy osób, które wykonują czynności bezpośrednio związane z wykonywaniem przedmiotu zamówienia, czyli tzw. pracowników fizycznych w wysokości 1000 złotych za każdy ujawniony przypadek,</w:t>
      </w:r>
    </w:p>
    <w:p w:rsidR="00B27A41" w:rsidRPr="00B27A41" w:rsidRDefault="00B27A41" w:rsidP="00B27A4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 nie dopuszczenie lub utrudnienie Zamawiającemu wykonywania kontroli w zakresie realizacji obowiązków zatrudnienia przez Wykonawcę na podstawie umowy o pracę osób wykonujących czynności bezpośrednio związane z wykonywaniem przedmiotu zamówienia, czyli tzw. pracowników fizycznych w wysokości 1000 złotych za każdy ujawniony przypadek,</w:t>
      </w:r>
    </w:p>
    <w:p w:rsidR="00B27A41" w:rsidRPr="00B27A41" w:rsidRDefault="00B27A41" w:rsidP="00B27A4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 tytułu niespełnienia wymagań w zakresie kluczowego personelu innego niż w ofercie w wysokości 1000 złotych brutto za każdą osobę,</w:t>
      </w:r>
    </w:p>
    <w:p w:rsidR="00B27A41" w:rsidRPr="00B27A41" w:rsidRDefault="00B27A41" w:rsidP="00B27A4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 brak ubezpieczenia od odpowiedzialności cywilnej w zakresie prowadzonej działalności zgodnie         z wymogiem § 11 Umowy w wysokości 5% wynagrodzenia umownego brutto należnego podwykonawcy lub dalszemu podwykonawcy.</w:t>
      </w:r>
    </w:p>
    <w:p w:rsidR="00B27A41" w:rsidRPr="00B27A41" w:rsidRDefault="00B27A41" w:rsidP="00B27A41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Zamawiający zastrzega sobie prawo do odszkodowania przenoszącego wysokość kar umownych                  do wysokości rzeczywiście poniesionej szkody i utraconych korzyści.</w:t>
      </w:r>
    </w:p>
    <w:p w:rsidR="00B27A41" w:rsidRPr="00B27A41" w:rsidRDefault="00B27A41" w:rsidP="00B27A41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Jeżeli Zamawiający odstąpi od umowy z powodu opóźnienia Wykonawcy w wykonywaniu przedmiotu umowy, to Zamawiający jest uprawniony do naliczenia tylko jednej kary umownej z tytułu odstąpienia       od umowy, bądź z tytułu opóźnienia w wykonaniu przedmiotu umowy.</w:t>
      </w:r>
    </w:p>
    <w:p w:rsidR="00B27A41" w:rsidRPr="00B27A41" w:rsidRDefault="00B27A41" w:rsidP="00B27A41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 zapłaci Zamawiającemu karę umowną w terminie 7 dni od daty wystąpienia przez Zamawiającego z żądaniem zapłacenia kary. Zamawiający może potrącić należną mu karę z dowolnej należności przysługującej Wykonawcy względem Zamawiającego.</w:t>
      </w:r>
    </w:p>
    <w:p w:rsidR="00B27A41" w:rsidRPr="00B27A41" w:rsidRDefault="00B27A41" w:rsidP="00B27A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§ 13</w:t>
      </w: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RĘKOJMIA</w:t>
      </w:r>
    </w:p>
    <w:p w:rsidR="00B27A41" w:rsidRPr="00B27A41" w:rsidRDefault="00B27A41" w:rsidP="00B27A4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 udziela Zamawiającemu rękojmi na przedmiot umowy na okres ……………………. miesięcy.</w:t>
      </w:r>
    </w:p>
    <w:p w:rsidR="00B27A41" w:rsidRPr="00B27A41" w:rsidRDefault="00B27A41" w:rsidP="00B27A4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Bieg okresu rękojmi rozpoczyna się w dniu następnym licząc od dnia odbioru końcowego robót potwierdzonego protokołem odbioru prac bez zastrzeżeń.</w:t>
      </w:r>
    </w:p>
    <w:p w:rsidR="00B27A41" w:rsidRPr="00B27A41" w:rsidRDefault="00B27A41" w:rsidP="00B27A4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Zamawiający może dochodzić roszczeń z tytułu rękojmi po okresie określonym w ust. 1 powyżej, jeżeli  zgłosił wadę przed upływem tego okresu.</w:t>
      </w:r>
    </w:p>
    <w:p w:rsidR="00B27A41" w:rsidRPr="00B27A41" w:rsidRDefault="00B27A41" w:rsidP="00B27A4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Zamawiający w okresie udzielonej rękojmi powiadomi Wykonawcę niezwłocznie o wszelkich ujawnionych usterkach. Wady i usterki usunięte zostaną niezwłocznie na koszt i odpowiedzialność Wykonawcy. Termin przystąpienia do usuwania wad i usterek w technicznie uzasadnionych przypadkach może zostać wydłużony za zgodą Zamawiającego.</w:t>
      </w:r>
    </w:p>
    <w:p w:rsidR="00B27A41" w:rsidRPr="00B27A41" w:rsidRDefault="00B27A41" w:rsidP="00B27A4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 nie może odmówić usunięcia wad i usterek bez względu na związane z tym koszty.</w:t>
      </w:r>
    </w:p>
    <w:p w:rsidR="00B27A41" w:rsidRPr="00B27A41" w:rsidRDefault="00B27A41" w:rsidP="00B27A4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 razie nie usunięcia wad i usterek w wyznaczonym terminie, Zamawiający może naliczyć karę umowną zgodnie z § 12 ust. 1 pkt. 2 Umowy. Niezależnie od powyższego w przypadku, gdy mimo upływu terminu    do usunięcia wad i usterek Wykonawca ich nie usuwa Zamawiający po uprzednim wezwaniu Wykonawcy może usunąć stwierdzone wady i usterki na koszt i ryzyko Wykonawcy.</w:t>
      </w:r>
    </w:p>
    <w:p w:rsidR="00B27A41" w:rsidRDefault="00B27A41" w:rsidP="00B27A4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 xml:space="preserve">W okresie obowiązywania, po rozwiązaniu lub po wygaśnięciu umowy, Wykonawca jest i będzie odpowiedzialny wobec Zamawiającego na zasadach uregulowanych w kodeksie cywilnym za wszelkie </w:t>
      </w:r>
      <w:r w:rsidRPr="00B27A41">
        <w:rPr>
          <w:rFonts w:ascii="Times New Roman" w:hAnsi="Times New Roman" w:cs="Times New Roman"/>
          <w:sz w:val="20"/>
          <w:szCs w:val="20"/>
        </w:rPr>
        <w:lastRenderedPageBreak/>
        <w:t>szkody (wydatki, koszty postępowań) oraz roszczenia osób trzecich w przypadku, gdy będą one wynikać       z wad przedmiotu umowy.</w:t>
      </w:r>
    </w:p>
    <w:p w:rsidR="00FB7AAE" w:rsidRDefault="00FB7AAE" w:rsidP="00FB7A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B7AAE" w:rsidRPr="00FB7AAE" w:rsidRDefault="00FB7AAE" w:rsidP="00FB7A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§14</w:t>
      </w: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ODSTĄPIENIE OD UMOWY</w:t>
      </w:r>
    </w:p>
    <w:p w:rsidR="00B27A41" w:rsidRPr="00B27A41" w:rsidRDefault="00B27A41" w:rsidP="00B27A4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Zamawiającemu przysługuje prawo odstąpienia od umowy, w przypadku gdy:</w:t>
      </w:r>
    </w:p>
    <w:p w:rsidR="00B27A41" w:rsidRPr="00B27A41" w:rsidRDefault="00B27A41" w:rsidP="00B27A4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 przerwał z przyczyn leżących po stronie Wykonawcy realizację przedmiotu umowy                 i przerwa ta trwa dłużej niż 10 dni pomimo pisemnego wezwania od Zamawiającego do wznowienia robót,</w:t>
      </w:r>
    </w:p>
    <w:p w:rsidR="00B27A41" w:rsidRPr="00B27A41" w:rsidRDefault="00B27A41" w:rsidP="00B27A4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czynności objęte niniejszą umową wykonuje bez pisemnej zgody Zamawiającego podmiot inny niż Wykonawca,</w:t>
      </w:r>
    </w:p>
    <w:p w:rsidR="00B27A41" w:rsidRPr="00B27A41" w:rsidRDefault="00B27A41" w:rsidP="00B27A4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wystąpi istotna zmiana okoliczności powodująca, że wykonanie umowy nie leży w interesie publicznym, czego nie można było przewidzieć w chwili zawarcia umowy lub zachodzą inne przypadki wynikające      z art. 145 Pzp – odstąpienie od umowy w tym przypadku może nastąpić w terminie 30 dni od powzięcia wiadomości o powyższych okolicznościach. W takim wypadku Wykonawca może żądać jedynie wynagrodzenia należnego mu z tytułu wykonania części umowy,</w:t>
      </w:r>
    </w:p>
    <w:p w:rsidR="00B27A41" w:rsidRPr="00B27A41" w:rsidRDefault="00B27A41" w:rsidP="00B27A4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 realizuje roboty przewidziane niniejszą umową w sposób niezgodny z warunkami i wiedzą techniczną lub niniejszą umową pomimo pisemnego upomnienia Wykonawcy przez Zamawiającego,</w:t>
      </w:r>
    </w:p>
    <w:p w:rsidR="00B27A41" w:rsidRPr="00B27A41" w:rsidRDefault="00B27A41" w:rsidP="00B27A4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dokonuje cesji umowy, jej części lub wynikającej z niej wierzytelności bez pisemnej zgody Zamawiającego,</w:t>
      </w:r>
    </w:p>
    <w:p w:rsidR="00B27A41" w:rsidRPr="00B27A41" w:rsidRDefault="00B27A41" w:rsidP="00B27A4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dopuszcza się nieuzasadnionego opóźnienia w realizacji przedmiotu umowy w stosunku do terminów określonych w umowie lub harmonogramie rzeczowo-finansowym o więcej niż 14 dni,</w:t>
      </w:r>
    </w:p>
    <w:p w:rsidR="00B27A41" w:rsidRPr="00B27A41" w:rsidRDefault="00B27A41" w:rsidP="00B27A4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wystąpi konieczność:</w:t>
      </w:r>
    </w:p>
    <w:p w:rsidR="00B27A41" w:rsidRPr="00B27A41" w:rsidRDefault="00B27A41" w:rsidP="00B27A4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wielokrotnego dokonywania bezpośredniej zapłaty przez Zamawiającego lub</w:t>
      </w:r>
    </w:p>
    <w:p w:rsidR="00B27A41" w:rsidRPr="00B27A41" w:rsidRDefault="00B27A41" w:rsidP="00B27A4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konieczności dokonania bezpośrednich zapłat na sumę większą niż 5% wartości umowy Podwykonawcy lub dalszemu Podwykonawcy, którzy zawarli zaakceptowane przez Zamawiającego umowy o podwykonawstwo, których przedmiotem są roboty budowlane lub którzy zawarli przedłożone Zamawiającemu umowy o podwykonawstwo, których przedmiotem są dostawy lub usługi,</w:t>
      </w:r>
    </w:p>
    <w:p w:rsidR="00B27A41" w:rsidRPr="00B27A41" w:rsidRDefault="00B27A41" w:rsidP="00B27A4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 xml:space="preserve"> w wyniku wszczętego postępowania egzekucyjnego nastąpi zajęcie majątku Wykonawcy lub jego znacznej części w zakresie uniemożliwiającym realizację umowy,</w:t>
      </w:r>
    </w:p>
    <w:p w:rsidR="00B27A41" w:rsidRPr="00B27A41" w:rsidRDefault="00B27A41" w:rsidP="00B27A4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zostanie wszczęte postępowanie likwidacyjne lub złożony wniosek o ogłoszenie upadłości Wykonawcy.</w:t>
      </w:r>
    </w:p>
    <w:p w:rsidR="00B27A41" w:rsidRPr="00B27A41" w:rsidRDefault="00B27A41" w:rsidP="00B27A4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 przypadku odstąpienia od umowy Wykonawcę oraz Zamawiającego obciążają następujące obowiązki szczegółowe:</w:t>
      </w:r>
    </w:p>
    <w:p w:rsidR="00B27A41" w:rsidRPr="00B27A41" w:rsidRDefault="00B27A41" w:rsidP="00B27A41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 zabezpieczy przerwane roboty w zakresie obustronnie uzgodnionym na koszt strony,             z której to winy nastąpiło odstąpienie od umowy lub przerwanie robót, z ponadto zwróci Zamawiającemu wszelką dokumentację, jaką pozyskał w związku z realizowaniem umowy, a także wszystkie przekazane mu materiały, doprowadzi teren na którym i wokół którego były podejmowane prace do stanu niezagrażającego bezpieczeństwu,</w:t>
      </w:r>
    </w:p>
    <w:p w:rsidR="00B27A41" w:rsidRPr="00B27A41" w:rsidRDefault="00B27A41" w:rsidP="00B27A41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Zamawiający dokona odbioru robót zgłoszonych przez Wykonawcę:</w:t>
      </w:r>
    </w:p>
    <w:p w:rsidR="00B27A41" w:rsidRPr="00B27A41" w:rsidRDefault="00B27A41" w:rsidP="00B27A4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przerwanych oraz zabezpieczających, jeżeli odstąpienie od umowy nastąpiło z przyczyn za które Wykonawca nie odpowiada oraz zapłaci wynagrodzenie za te roboty,</w:t>
      </w:r>
    </w:p>
    <w:p w:rsidR="00B27A41" w:rsidRPr="00B27A41" w:rsidRDefault="00B27A41" w:rsidP="00B27A4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zabezpieczających, jeżeli odstąpienie od umowy nastąpiło z przyczyn za które odpowiada Wykonawca,</w:t>
      </w:r>
    </w:p>
    <w:p w:rsidR="00B27A41" w:rsidRPr="00B27A41" w:rsidRDefault="00B27A41" w:rsidP="00B27A41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Zamawiający w terminie 14 dni od daty odstąpienia od umowy przejmie od Wykonawcy teren budowy pod swój dozór,</w:t>
      </w:r>
    </w:p>
    <w:p w:rsidR="00B27A41" w:rsidRPr="00B27A41" w:rsidRDefault="00B27A41" w:rsidP="00B27A41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 przy udziale Zamawiającego w terminie 14 dni od daty zgłoszenia, o którym mowa w ust. 2 pkt.2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B27A41" w:rsidRPr="00B27A41" w:rsidRDefault="00B27A41" w:rsidP="00B27A41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lastRenderedPageBreak/>
        <w:t>Wykonawca sporządzi wykaz tych materiałów, konstrukcji lub urządzeń, które nie mogą być wykorzystane przez Wykonawcę do realizacji innych robót nie objętych niniejszą umową, jeżeli odstąpienie od niniejszej umowy nastąpiło z przyczyn niezależnych od niego,</w:t>
      </w:r>
    </w:p>
    <w:p w:rsidR="00B27A41" w:rsidRPr="00B27A41" w:rsidRDefault="00B27A41" w:rsidP="00B27A41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Wykonawca niezwłocznie, nie później jednak niż w terminie 10 dni, usunie z terenu budowy urządzenia zaplecza przez niego dostarczone.</w:t>
      </w:r>
    </w:p>
    <w:p w:rsidR="00B27A41" w:rsidRPr="00B27A41" w:rsidRDefault="00B27A41" w:rsidP="00B27A4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Odstąpienie od umowy powinno nastąpić w formie pisemnej pod rygorem nieważności takiego oświadczenia i musi zaigrać uzasadnienie. Zamawiający może złożyć takie oświadczenie w terminie dwóch miesięcy od powzięcia informacji o przyczynach stanowiących podstawę odstąpienia.</w:t>
      </w:r>
    </w:p>
    <w:p w:rsidR="00B27A41" w:rsidRPr="00B27A41" w:rsidRDefault="00B27A41" w:rsidP="00B27A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§15</w:t>
      </w: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ZMIANY UMOWY</w:t>
      </w:r>
    </w:p>
    <w:p w:rsidR="00B27A41" w:rsidRPr="00B27A41" w:rsidRDefault="00B27A41" w:rsidP="00B27A4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Zmiany umowy są dopuszczalne w przypadkach określonych w art. 144 ust. 1 ustawy Pzp                           oraz w okolicznościach wskazanych w umowie.</w:t>
      </w:r>
    </w:p>
    <w:p w:rsidR="00B27A41" w:rsidRPr="00B27A41" w:rsidRDefault="00B27A41" w:rsidP="00B27A4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Okoliczności uzasadniające zmianę postanowień umowy jest zobowiązana wykazać i udokumentować Strona, która występuje z inicjatywą zmiany umowy.</w:t>
      </w:r>
    </w:p>
    <w:p w:rsidR="00B27A41" w:rsidRPr="00B27A41" w:rsidRDefault="00B27A41" w:rsidP="00B27A4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Strony przed dokonaniem zmiany umowy sporządzają na piśmie protokół, w którym opisują okoliczności uzasadniające zmianę umowy i ustalają zakres wprowadzonych zmian. Protokół stanowi podstawę              do sporządzenia aneksu do umowy na piśmie.</w:t>
      </w:r>
    </w:p>
    <w:p w:rsidR="00B27A41" w:rsidRPr="00B27A41" w:rsidRDefault="00B27A41" w:rsidP="00B27A4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Zmiany umowy wymagają dla swej ważności formy pisemnej.</w:t>
      </w:r>
    </w:p>
    <w:p w:rsidR="00B27A41" w:rsidRPr="00B27A41" w:rsidRDefault="00B27A41" w:rsidP="00B27A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§ 16</w:t>
      </w:r>
    </w:p>
    <w:p w:rsidR="00B27A41" w:rsidRPr="00B27A41" w:rsidRDefault="00B27A41" w:rsidP="00B27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POSTANOWIENIA KOŃCOWE</w:t>
      </w:r>
    </w:p>
    <w:p w:rsidR="00B27A41" w:rsidRPr="00B27A41" w:rsidRDefault="00B27A41" w:rsidP="00B27A41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 sprawach nieuregulowanych niniejszą umową stosuje się przepisy Kodeksu cywilnego, ustawy z dnia        7 lipca 1994 r. Prawo Budowlane i ustawy z dnia 29 stycznia 2004 r. Prawo zamówień publicznych.</w:t>
      </w:r>
    </w:p>
    <w:p w:rsidR="00B27A41" w:rsidRPr="00B27A41" w:rsidRDefault="00B27A41" w:rsidP="00B27A41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Wszelkie istotne zmiany niniejszej umowy wymagają aneksu sporządzonego z zachowaniem formy pisemnego aneksu pod rygorem nieważności.</w:t>
      </w:r>
    </w:p>
    <w:p w:rsidR="00B27A41" w:rsidRPr="00B27A41" w:rsidRDefault="00B27A41" w:rsidP="00B27A41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Wszelkie spory mogące wynikać w związku z realizacją niniejszej umowy będą rozstrzygane przez sąd właściwy dla siedziby Zamawiającego.</w:t>
      </w:r>
    </w:p>
    <w:p w:rsidR="00B27A41" w:rsidRPr="00B27A41" w:rsidRDefault="00B27A41" w:rsidP="00B27A41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:rsidR="00B27A41" w:rsidRPr="00B27A41" w:rsidRDefault="00B27A41" w:rsidP="00B27A4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27A41">
        <w:rPr>
          <w:rFonts w:ascii="Times New Roman" w:hAnsi="Times New Roman" w:cs="Times New Roman"/>
          <w:sz w:val="20"/>
          <w:szCs w:val="20"/>
          <w:u w:val="single"/>
        </w:rPr>
        <w:t>Adresy do doręczeń:</w:t>
      </w:r>
    </w:p>
    <w:p w:rsidR="00B27A41" w:rsidRPr="00B27A41" w:rsidRDefault="00B27A41" w:rsidP="00B27A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Zamawiającego: Dom Pomocy Społecznej we Włoszczowie, ul. Koniecpolska 20, 29-100 Włoszczowa</w:t>
      </w:r>
    </w:p>
    <w:p w:rsidR="00B27A41" w:rsidRPr="00B27A41" w:rsidRDefault="00B27A41" w:rsidP="00B27A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Wykonawcy……………………………………………………………………………………………………………………………………………………….</w:t>
      </w:r>
    </w:p>
    <w:p w:rsidR="00B27A41" w:rsidRPr="00B27A41" w:rsidRDefault="00B27A41" w:rsidP="00B27A4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sz w:val="20"/>
          <w:szCs w:val="20"/>
        </w:rPr>
        <w:t>Umowę niniejszą sporządzono w trzech jednobrzmiących egzemplarzach, dwa egzemplarze                         dla Zamawiającego i jeden egzemplarz dla Wykonawcy.</w:t>
      </w:r>
    </w:p>
    <w:p w:rsidR="00B27A41" w:rsidRPr="00B27A41" w:rsidRDefault="00B27A41" w:rsidP="00B27A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7A41" w:rsidRPr="00B27A41" w:rsidRDefault="00B27A41" w:rsidP="00B27A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7A41" w:rsidRPr="00B27A41" w:rsidRDefault="00B27A41" w:rsidP="00B27A41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27A41">
        <w:rPr>
          <w:rFonts w:ascii="Times New Roman" w:hAnsi="Times New Roman" w:cs="Times New Roman"/>
          <w:b/>
          <w:sz w:val="20"/>
          <w:szCs w:val="20"/>
        </w:rPr>
        <w:t>ZAMAWIAJĄCY</w:t>
      </w:r>
      <w:r w:rsidRPr="00B27A41">
        <w:rPr>
          <w:rFonts w:ascii="Times New Roman" w:hAnsi="Times New Roman" w:cs="Times New Roman"/>
          <w:b/>
          <w:sz w:val="20"/>
          <w:szCs w:val="20"/>
        </w:rPr>
        <w:tab/>
      </w:r>
      <w:r w:rsidRPr="00B27A41">
        <w:rPr>
          <w:rFonts w:ascii="Times New Roman" w:hAnsi="Times New Roman" w:cs="Times New Roman"/>
          <w:sz w:val="20"/>
          <w:szCs w:val="20"/>
        </w:rPr>
        <w:tab/>
      </w:r>
      <w:r w:rsidRPr="00B27A41">
        <w:rPr>
          <w:rFonts w:ascii="Times New Roman" w:hAnsi="Times New Roman" w:cs="Times New Roman"/>
          <w:sz w:val="20"/>
          <w:szCs w:val="20"/>
        </w:rPr>
        <w:tab/>
      </w:r>
      <w:r w:rsidRPr="00B27A41">
        <w:rPr>
          <w:rFonts w:ascii="Times New Roman" w:hAnsi="Times New Roman" w:cs="Times New Roman"/>
          <w:sz w:val="20"/>
          <w:szCs w:val="20"/>
        </w:rPr>
        <w:tab/>
      </w:r>
      <w:r w:rsidRPr="00B27A41">
        <w:rPr>
          <w:rFonts w:ascii="Times New Roman" w:hAnsi="Times New Roman" w:cs="Times New Roman"/>
          <w:sz w:val="20"/>
          <w:szCs w:val="20"/>
        </w:rPr>
        <w:tab/>
      </w:r>
      <w:r w:rsidRPr="00B27A41">
        <w:rPr>
          <w:rFonts w:ascii="Times New Roman" w:hAnsi="Times New Roman" w:cs="Times New Roman"/>
          <w:sz w:val="20"/>
          <w:szCs w:val="20"/>
        </w:rPr>
        <w:tab/>
      </w:r>
      <w:r w:rsidRPr="00B27A41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B27A41" w:rsidRPr="00B27A41" w:rsidRDefault="00B27A41" w:rsidP="00B27A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C7D9D" w:rsidRDefault="00BC7D9D" w:rsidP="000E7C4B">
      <w:pPr>
        <w:rPr>
          <w:rFonts w:ascii="Times New Roman" w:hAnsi="Times New Roman" w:cs="Times New Roman"/>
          <w:sz w:val="20"/>
          <w:szCs w:val="20"/>
        </w:rPr>
      </w:pPr>
    </w:p>
    <w:p w:rsidR="00A466BC" w:rsidRDefault="00A466BC" w:rsidP="000E7C4B">
      <w:pPr>
        <w:rPr>
          <w:rFonts w:ascii="Times New Roman" w:hAnsi="Times New Roman" w:cs="Times New Roman"/>
          <w:sz w:val="20"/>
          <w:szCs w:val="20"/>
        </w:rPr>
      </w:pPr>
    </w:p>
    <w:p w:rsidR="00BD2245" w:rsidRDefault="00BD2245" w:rsidP="000E7C4B">
      <w:pPr>
        <w:rPr>
          <w:rFonts w:ascii="Times New Roman" w:hAnsi="Times New Roman" w:cs="Times New Roman"/>
          <w:sz w:val="20"/>
          <w:szCs w:val="20"/>
        </w:rPr>
      </w:pPr>
    </w:p>
    <w:p w:rsidR="00A466BC" w:rsidRPr="00A466BC" w:rsidRDefault="00A466BC" w:rsidP="00A466BC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466B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</w:t>
      </w:r>
    </w:p>
    <w:p w:rsidR="00A466BC" w:rsidRPr="00A466BC" w:rsidRDefault="00A466BC" w:rsidP="00A466BC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466B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umów zleceń, o dzieło oraz z kontrahentami (osobami z bazy CEIDG) </w:t>
      </w:r>
    </w:p>
    <w:p w:rsidR="00A466BC" w:rsidRPr="00A466BC" w:rsidRDefault="00A466BC" w:rsidP="00A466BC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466B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Domu Pomocy Społecznej we Włoszczowie</w:t>
      </w:r>
    </w:p>
    <w:p w:rsidR="00A466BC" w:rsidRPr="00A466BC" w:rsidRDefault="00A466BC" w:rsidP="00A46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6BC" w:rsidRPr="00A466BC" w:rsidRDefault="00A466BC" w:rsidP="00A46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6BC" w:rsidRPr="00A466BC" w:rsidRDefault="00A466BC" w:rsidP="00A46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6BC" w:rsidRPr="00A466BC" w:rsidRDefault="00A466BC" w:rsidP="00A46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66B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ogólnego rozporządzenia o ochronie danych osobowych z dnia 27 kwietnia 2016 r. (Dz. Urz. UE L 119 z 04.05.2016) informuję, iż:</w:t>
      </w: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66BC">
        <w:rPr>
          <w:rFonts w:ascii="Times New Roman" w:eastAsia="Times New Roman" w:hAnsi="Times New Roman" w:cs="Times New Roman"/>
          <w:sz w:val="20"/>
          <w:szCs w:val="20"/>
          <w:lang w:eastAsia="pl-PL"/>
        </w:rPr>
        <w:t>1)administratorem Pani/Pana danych osobowych jest Dom Pomocy Społecznej, ul. Koniecpolska 20, 29-100 Włoszczowa,</w:t>
      </w: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6BC" w:rsidRPr="000434A9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pl-PL"/>
        </w:rPr>
      </w:pPr>
      <w:r w:rsidRPr="000434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2)</w:t>
      </w:r>
      <w:r w:rsidRPr="000434A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0434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kontakt z Inspektorem Ochrony Danych –</w:t>
      </w:r>
      <w:r w:rsidR="000434A9" w:rsidRPr="000434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Katarzyna Arabas </w:t>
      </w:r>
      <w:r w:rsidR="007E4D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- </w:t>
      </w:r>
      <w:r w:rsidR="000434A9" w:rsidRPr="000434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adres e-mail:</w:t>
      </w:r>
      <w:r w:rsidRPr="000434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hyperlink r:id="rId8" w:history="1">
        <w:r w:rsidRPr="000434A9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pl-PL"/>
          </w:rPr>
          <w:t>iod@dpswloszczowa.pl</w:t>
        </w:r>
      </w:hyperlink>
      <w:r w:rsidR="000434A9" w:rsidRPr="000434A9">
        <w:rPr>
          <w:rFonts w:ascii="Times New Roman" w:hAnsi="Times New Roman" w:cs="Times New Roman"/>
        </w:rPr>
        <w:t xml:space="preserve">; tel. </w:t>
      </w:r>
      <w:r w:rsidR="000434A9">
        <w:rPr>
          <w:rFonts w:ascii="Times New Roman" w:hAnsi="Times New Roman" w:cs="Times New Roman"/>
        </w:rPr>
        <w:t>41/394208 wew</w:t>
      </w:r>
      <w:r w:rsidR="007E4D16">
        <w:rPr>
          <w:rFonts w:ascii="Times New Roman" w:hAnsi="Times New Roman" w:cs="Times New Roman"/>
        </w:rPr>
        <w:t>. 34.</w:t>
      </w: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66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Pani/Pana dane osobowe przetwarzane będą w celu realizacji umowy </w:t>
      </w: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66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na podstawie Art. 6 ust. 1 lit. b ogólnego rozporządzenia o ochronie danych osobowych z dnia 27 kwietnia 2016r. </w:t>
      </w: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66BC">
        <w:rPr>
          <w:rFonts w:ascii="Times New Roman" w:eastAsia="Times New Roman" w:hAnsi="Times New Roman" w:cs="Times New Roman"/>
          <w:sz w:val="20"/>
          <w:szCs w:val="20"/>
          <w:lang w:eastAsia="pl-PL"/>
        </w:rPr>
        <w:t>- na podstawie Art. 6 ust. 1 lit. c ogólnego rozporządzenia o ochronie danych osobowych z dnia 27 kwietnia 2016r.</w:t>
      </w: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466BC">
        <w:rPr>
          <w:rFonts w:ascii="Times New Roman" w:eastAsia="Times New Roman" w:hAnsi="Times New Roman" w:cs="Times New Roman"/>
          <w:sz w:val="20"/>
          <w:szCs w:val="20"/>
          <w:lang w:eastAsia="pl-PL"/>
        </w:rPr>
        <w:t>- na podstawie Art. 6 ust. 1 lit. f, jako</w:t>
      </w:r>
      <w:r w:rsidRPr="00A466B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466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niezbędne do celów wynikających z prawnie uzasadnionych interesów realizowanych przez administratora (monitoring wizyjny),</w:t>
      </w: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66BC">
        <w:rPr>
          <w:rFonts w:ascii="Times New Roman" w:eastAsia="Times New Roman" w:hAnsi="Times New Roman" w:cs="Times New Roman"/>
          <w:sz w:val="20"/>
          <w:szCs w:val="20"/>
          <w:lang w:eastAsia="pl-PL"/>
        </w:rPr>
        <w:t>- na podstawie Ustawy z dnia 29 stycznia 2004 r. Prawo Zamówień Publicznych (Dz. U. z 2017 r, poz. 1579),</w:t>
      </w: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66BC">
        <w:rPr>
          <w:rFonts w:ascii="Times New Roman" w:eastAsia="Times New Roman" w:hAnsi="Times New Roman" w:cs="Times New Roman"/>
          <w:sz w:val="20"/>
          <w:szCs w:val="20"/>
          <w:lang w:eastAsia="pl-PL"/>
        </w:rPr>
        <w:t>4) odbiorcami Pani/Pana danych osobowych będą wyłącznie podmioty uprawnione do uzyskania danych osobowych na podstawie przepisów prawa lub</w:t>
      </w: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466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•</w:t>
      </w:r>
      <w:r w:rsidRPr="00A466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Podmioty uczestniczące w realizacji zlecenia,</w:t>
      </w: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466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Pani/Pana dane osobowe </w:t>
      </w:r>
      <w:r w:rsidRPr="00A466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przechowywane będą przez okres zgodny z przepisami prawa </w:t>
      </w:r>
      <w:r w:rsidRPr="00A466BC">
        <w:rPr>
          <w:rFonts w:ascii="Times New Roman" w:eastAsia="Times New Roman" w:hAnsi="Times New Roman" w:cs="Times New Roman"/>
          <w:sz w:val="20"/>
          <w:szCs w:val="20"/>
          <w:lang w:eastAsia="pl-PL"/>
        </w:rPr>
        <w:t>/kryteria okresu przechowywania ustala się w oparciu o klasyfikację i kwalifikację dokumentacji w jednolitym rzeczowym wykazie akt/ a w pozostałych przypadkach do ustania przyczyn biznesowych oraz do momentu odwołania zgody</w:t>
      </w:r>
      <w:r w:rsidRPr="00A466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lub w oparciu o uzasadniony interes realizowany przez administratora,</w:t>
      </w: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466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6) </w:t>
      </w:r>
      <w:r w:rsidRPr="00A466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Pani/Pan prawo do </w:t>
      </w:r>
      <w:r w:rsidRPr="00A466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żądania od administratora dostępu do danych osobowych, ich sprostowania, usunięcia lub ograniczenia przetwarzania lub ograniczenia przetwarzania, prawo do wniesienia sprzeciwu wobec przetwarzania, prawo do przenoszenia danych, prawo do cofnięcia zgody w dowolnym momencie,</w:t>
      </w: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66BC">
        <w:rPr>
          <w:rFonts w:ascii="Times New Roman" w:eastAsia="Times New Roman" w:hAnsi="Times New Roman" w:cs="Times New Roman"/>
          <w:sz w:val="20"/>
          <w:szCs w:val="20"/>
          <w:lang w:eastAsia="pl-PL"/>
        </w:rPr>
        <w:t>7) ma Pani/Pan prawo wniesienia skargi do organu nadzorczego, którym jest Prezes Urzędu Ochrony Danych Osobowych,</w:t>
      </w: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66BC">
        <w:rPr>
          <w:rFonts w:ascii="Times New Roman" w:eastAsia="Times New Roman" w:hAnsi="Times New Roman" w:cs="Times New Roman"/>
          <w:sz w:val="20"/>
          <w:szCs w:val="20"/>
          <w:lang w:eastAsia="pl-PL"/>
        </w:rPr>
        <w:t>8) podanie danych osobowych jest dobrowolne, jednakże odmowa podania danych może skutkować odmową zawarcia umowy,</w:t>
      </w: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66BC">
        <w:rPr>
          <w:rFonts w:ascii="Times New Roman" w:eastAsia="Times New Roman" w:hAnsi="Times New Roman" w:cs="Times New Roman"/>
          <w:sz w:val="20"/>
          <w:szCs w:val="20"/>
          <w:lang w:eastAsia="pl-PL"/>
        </w:rPr>
        <w:t>9) dane osobowe nie będą poddawane zautomatyzowanemu podejmowaniu decyzji, w tym profilowaniu.</w:t>
      </w: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6BC" w:rsidRPr="00A466BC" w:rsidRDefault="00A466BC" w:rsidP="00A4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6BC" w:rsidRPr="00A466BC" w:rsidRDefault="00A466BC" w:rsidP="00A466B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66BC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A466BC" w:rsidRPr="00A466BC" w:rsidRDefault="00A466BC" w:rsidP="00A466BC">
      <w:pPr>
        <w:rPr>
          <w:rFonts w:ascii="Times New Roman" w:hAnsi="Times New Roman" w:cs="Times New Roman"/>
          <w:sz w:val="20"/>
          <w:szCs w:val="20"/>
        </w:rPr>
      </w:pPr>
    </w:p>
    <w:p w:rsidR="00A466BC" w:rsidRPr="00A466BC" w:rsidRDefault="00A466BC" w:rsidP="00A466BC">
      <w:pPr>
        <w:rPr>
          <w:rFonts w:ascii="Times New Roman" w:hAnsi="Times New Roman" w:cs="Times New Roman"/>
          <w:sz w:val="20"/>
          <w:szCs w:val="20"/>
        </w:rPr>
      </w:pPr>
    </w:p>
    <w:p w:rsidR="00A466BC" w:rsidRPr="00A466BC" w:rsidRDefault="00A466BC" w:rsidP="000E7C4B">
      <w:pPr>
        <w:rPr>
          <w:rFonts w:ascii="Times New Roman" w:hAnsi="Times New Roman" w:cs="Times New Roman"/>
          <w:sz w:val="20"/>
          <w:szCs w:val="20"/>
        </w:rPr>
      </w:pPr>
    </w:p>
    <w:sectPr w:rsidR="00A466BC" w:rsidRPr="00A466BC" w:rsidSect="004363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D4D" w:rsidRDefault="00D73D4D" w:rsidP="00FB17F4">
      <w:pPr>
        <w:spacing w:after="0" w:line="240" w:lineRule="auto"/>
      </w:pPr>
      <w:r>
        <w:separator/>
      </w:r>
    </w:p>
  </w:endnote>
  <w:endnote w:type="continuationSeparator" w:id="1">
    <w:p w:rsidR="00D73D4D" w:rsidRDefault="00D73D4D" w:rsidP="00FB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6850"/>
      <w:docPartObj>
        <w:docPartGallery w:val="Page Numbers (Bottom of Page)"/>
        <w:docPartUnique/>
      </w:docPartObj>
    </w:sdtPr>
    <w:sdtContent>
      <w:p w:rsidR="005E0E5A" w:rsidRDefault="00B80C4C">
        <w:pPr>
          <w:pStyle w:val="Stopka"/>
          <w:jc w:val="right"/>
        </w:pPr>
        <w:r>
          <w:fldChar w:fldCharType="begin"/>
        </w:r>
        <w:r w:rsidR="00B27A41">
          <w:instrText xml:space="preserve"> PAGE   \* MERGEFORMAT </w:instrText>
        </w:r>
        <w:r>
          <w:fldChar w:fldCharType="separate"/>
        </w:r>
        <w:r w:rsidR="00BD2245">
          <w:rPr>
            <w:noProof/>
          </w:rPr>
          <w:t>13</w:t>
        </w:r>
        <w:r>
          <w:fldChar w:fldCharType="end"/>
        </w:r>
      </w:p>
    </w:sdtContent>
  </w:sdt>
  <w:p w:rsidR="005E0E5A" w:rsidRDefault="00D73D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D4D" w:rsidRDefault="00D73D4D" w:rsidP="00FB17F4">
      <w:pPr>
        <w:spacing w:after="0" w:line="240" w:lineRule="auto"/>
      </w:pPr>
      <w:r>
        <w:separator/>
      </w:r>
    </w:p>
  </w:footnote>
  <w:footnote w:type="continuationSeparator" w:id="1">
    <w:p w:rsidR="00D73D4D" w:rsidRDefault="00D73D4D" w:rsidP="00FB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710"/>
    <w:multiLevelType w:val="hybridMultilevel"/>
    <w:tmpl w:val="2946AD80"/>
    <w:lvl w:ilvl="0" w:tplc="0B1EEF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65270"/>
    <w:multiLevelType w:val="hybridMultilevel"/>
    <w:tmpl w:val="B2E0DD36"/>
    <w:lvl w:ilvl="0" w:tplc="9E107C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17416B"/>
    <w:multiLevelType w:val="hybridMultilevel"/>
    <w:tmpl w:val="2E70C62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A7311F"/>
    <w:multiLevelType w:val="hybridMultilevel"/>
    <w:tmpl w:val="64185CC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1570A0"/>
    <w:multiLevelType w:val="hybridMultilevel"/>
    <w:tmpl w:val="DB364E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1D1F73"/>
    <w:multiLevelType w:val="hybridMultilevel"/>
    <w:tmpl w:val="5DA28AD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6A188D"/>
    <w:multiLevelType w:val="hybridMultilevel"/>
    <w:tmpl w:val="D3423C82"/>
    <w:lvl w:ilvl="0" w:tplc="81AE7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445C12"/>
    <w:multiLevelType w:val="hybridMultilevel"/>
    <w:tmpl w:val="DA604542"/>
    <w:lvl w:ilvl="0" w:tplc="7BFC1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5B6282"/>
    <w:multiLevelType w:val="hybridMultilevel"/>
    <w:tmpl w:val="ED0A18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AE3C4D"/>
    <w:multiLevelType w:val="hybridMultilevel"/>
    <w:tmpl w:val="DB60A49A"/>
    <w:lvl w:ilvl="0" w:tplc="DCB46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621E77"/>
    <w:multiLevelType w:val="hybridMultilevel"/>
    <w:tmpl w:val="C47418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8E96AC4"/>
    <w:multiLevelType w:val="hybridMultilevel"/>
    <w:tmpl w:val="E5CC6E64"/>
    <w:lvl w:ilvl="0" w:tplc="0B1EEF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D47140"/>
    <w:multiLevelType w:val="hybridMultilevel"/>
    <w:tmpl w:val="D81C2B5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CDF5E3C"/>
    <w:multiLevelType w:val="hybridMultilevel"/>
    <w:tmpl w:val="91003DD2"/>
    <w:lvl w:ilvl="0" w:tplc="82768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581B9C"/>
    <w:multiLevelType w:val="hybridMultilevel"/>
    <w:tmpl w:val="BE52E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8B195D"/>
    <w:multiLevelType w:val="hybridMultilevel"/>
    <w:tmpl w:val="B5F60E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886160"/>
    <w:multiLevelType w:val="hybridMultilevel"/>
    <w:tmpl w:val="B6C88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07F6D"/>
    <w:multiLevelType w:val="hybridMultilevel"/>
    <w:tmpl w:val="AB488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15F9E"/>
    <w:multiLevelType w:val="hybridMultilevel"/>
    <w:tmpl w:val="F20C60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8655CD"/>
    <w:multiLevelType w:val="hybridMultilevel"/>
    <w:tmpl w:val="72743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E17F6"/>
    <w:multiLevelType w:val="hybridMultilevel"/>
    <w:tmpl w:val="47A85D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7E33D0"/>
    <w:multiLevelType w:val="hybridMultilevel"/>
    <w:tmpl w:val="5F76C464"/>
    <w:lvl w:ilvl="0" w:tplc="47B2EE5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5548B"/>
    <w:multiLevelType w:val="hybridMultilevel"/>
    <w:tmpl w:val="BFD83B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D57B60"/>
    <w:multiLevelType w:val="hybridMultilevel"/>
    <w:tmpl w:val="36C23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24C9E"/>
    <w:multiLevelType w:val="hybridMultilevel"/>
    <w:tmpl w:val="DB60A49A"/>
    <w:lvl w:ilvl="0" w:tplc="DCB46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775D18"/>
    <w:multiLevelType w:val="hybridMultilevel"/>
    <w:tmpl w:val="6A0AA09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B292517"/>
    <w:multiLevelType w:val="hybridMultilevel"/>
    <w:tmpl w:val="1902CD4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A17034"/>
    <w:multiLevelType w:val="hybridMultilevel"/>
    <w:tmpl w:val="87BA7624"/>
    <w:lvl w:ilvl="0" w:tplc="DC544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53273C"/>
    <w:multiLevelType w:val="hybridMultilevel"/>
    <w:tmpl w:val="E3B2A3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146463"/>
    <w:multiLevelType w:val="hybridMultilevel"/>
    <w:tmpl w:val="DA7E90F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120CF0"/>
    <w:multiLevelType w:val="hybridMultilevel"/>
    <w:tmpl w:val="B8C29B88"/>
    <w:lvl w:ilvl="0" w:tplc="1A30F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E64754"/>
    <w:multiLevelType w:val="hybridMultilevel"/>
    <w:tmpl w:val="318EA638"/>
    <w:lvl w:ilvl="0" w:tplc="4A1A562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A655FF5"/>
    <w:multiLevelType w:val="hybridMultilevel"/>
    <w:tmpl w:val="87424E5C"/>
    <w:lvl w:ilvl="0" w:tplc="FF5C1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431447"/>
    <w:multiLevelType w:val="hybridMultilevel"/>
    <w:tmpl w:val="539AD64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DAA6AA6"/>
    <w:multiLevelType w:val="hybridMultilevel"/>
    <w:tmpl w:val="2E10629E"/>
    <w:lvl w:ilvl="0" w:tplc="24ECF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305BE5"/>
    <w:multiLevelType w:val="hybridMultilevel"/>
    <w:tmpl w:val="63F8B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05EE8"/>
    <w:multiLevelType w:val="hybridMultilevel"/>
    <w:tmpl w:val="8D64B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13A52"/>
    <w:multiLevelType w:val="hybridMultilevel"/>
    <w:tmpl w:val="16984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327A6"/>
    <w:multiLevelType w:val="hybridMultilevel"/>
    <w:tmpl w:val="A0E62858"/>
    <w:lvl w:ilvl="0" w:tplc="F9F4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136670"/>
    <w:multiLevelType w:val="hybridMultilevel"/>
    <w:tmpl w:val="2786CD7E"/>
    <w:lvl w:ilvl="0" w:tplc="0B344BA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E2B7CFD"/>
    <w:multiLevelType w:val="hybridMultilevel"/>
    <w:tmpl w:val="8E62CF6A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7E2C3CBB"/>
    <w:multiLevelType w:val="hybridMultilevel"/>
    <w:tmpl w:val="182476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7"/>
  </w:num>
  <w:num w:numId="5">
    <w:abstractNumId w:val="6"/>
  </w:num>
  <w:num w:numId="6">
    <w:abstractNumId w:val="20"/>
  </w:num>
  <w:num w:numId="7">
    <w:abstractNumId w:val="11"/>
  </w:num>
  <w:num w:numId="8">
    <w:abstractNumId w:val="18"/>
  </w:num>
  <w:num w:numId="9">
    <w:abstractNumId w:val="37"/>
  </w:num>
  <w:num w:numId="10">
    <w:abstractNumId w:val="29"/>
  </w:num>
  <w:num w:numId="11">
    <w:abstractNumId w:val="34"/>
  </w:num>
  <w:num w:numId="12">
    <w:abstractNumId w:val="26"/>
  </w:num>
  <w:num w:numId="13">
    <w:abstractNumId w:val="33"/>
  </w:num>
  <w:num w:numId="14">
    <w:abstractNumId w:val="22"/>
  </w:num>
  <w:num w:numId="15">
    <w:abstractNumId w:val="14"/>
  </w:num>
  <w:num w:numId="16">
    <w:abstractNumId w:val="15"/>
  </w:num>
  <w:num w:numId="17">
    <w:abstractNumId w:val="16"/>
  </w:num>
  <w:num w:numId="18">
    <w:abstractNumId w:val="13"/>
  </w:num>
  <w:num w:numId="19">
    <w:abstractNumId w:val="41"/>
  </w:num>
  <w:num w:numId="20">
    <w:abstractNumId w:val="10"/>
  </w:num>
  <w:num w:numId="21">
    <w:abstractNumId w:val="12"/>
  </w:num>
  <w:num w:numId="22">
    <w:abstractNumId w:val="36"/>
  </w:num>
  <w:num w:numId="23">
    <w:abstractNumId w:val="30"/>
  </w:num>
  <w:num w:numId="24">
    <w:abstractNumId w:val="39"/>
  </w:num>
  <w:num w:numId="25">
    <w:abstractNumId w:val="25"/>
  </w:num>
  <w:num w:numId="26">
    <w:abstractNumId w:val="40"/>
  </w:num>
  <w:num w:numId="27">
    <w:abstractNumId w:val="8"/>
  </w:num>
  <w:num w:numId="28">
    <w:abstractNumId w:val="31"/>
  </w:num>
  <w:num w:numId="29">
    <w:abstractNumId w:val="9"/>
  </w:num>
  <w:num w:numId="30">
    <w:abstractNumId w:val="24"/>
  </w:num>
  <w:num w:numId="31">
    <w:abstractNumId w:val="35"/>
  </w:num>
  <w:num w:numId="32">
    <w:abstractNumId w:val="27"/>
  </w:num>
  <w:num w:numId="33">
    <w:abstractNumId w:val="32"/>
  </w:num>
  <w:num w:numId="34">
    <w:abstractNumId w:val="4"/>
  </w:num>
  <w:num w:numId="35">
    <w:abstractNumId w:val="28"/>
  </w:num>
  <w:num w:numId="36">
    <w:abstractNumId w:val="3"/>
  </w:num>
  <w:num w:numId="37">
    <w:abstractNumId w:val="5"/>
  </w:num>
  <w:num w:numId="38">
    <w:abstractNumId w:val="7"/>
  </w:num>
  <w:num w:numId="39">
    <w:abstractNumId w:val="38"/>
  </w:num>
  <w:num w:numId="40">
    <w:abstractNumId w:val="1"/>
  </w:num>
  <w:num w:numId="41">
    <w:abstractNumId w:val="23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811"/>
    <w:rsid w:val="000434A9"/>
    <w:rsid w:val="000E7C4B"/>
    <w:rsid w:val="002C6D56"/>
    <w:rsid w:val="00387CFD"/>
    <w:rsid w:val="00474C6B"/>
    <w:rsid w:val="004D1B69"/>
    <w:rsid w:val="004F4B06"/>
    <w:rsid w:val="005C56F6"/>
    <w:rsid w:val="005E61A8"/>
    <w:rsid w:val="007D75A1"/>
    <w:rsid w:val="007E3978"/>
    <w:rsid w:val="007E4D16"/>
    <w:rsid w:val="00A466BC"/>
    <w:rsid w:val="00AC592F"/>
    <w:rsid w:val="00B27A41"/>
    <w:rsid w:val="00B80C4C"/>
    <w:rsid w:val="00BC7D9D"/>
    <w:rsid w:val="00BD2245"/>
    <w:rsid w:val="00C01D6C"/>
    <w:rsid w:val="00D01235"/>
    <w:rsid w:val="00D208D4"/>
    <w:rsid w:val="00D61B01"/>
    <w:rsid w:val="00D73D4D"/>
    <w:rsid w:val="00EB6811"/>
    <w:rsid w:val="00F347F9"/>
    <w:rsid w:val="00FB17F4"/>
    <w:rsid w:val="00FB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A41"/>
  </w:style>
  <w:style w:type="paragraph" w:styleId="Nagwek1">
    <w:name w:val="heading 1"/>
    <w:basedOn w:val="Normalny"/>
    <w:next w:val="Normalny"/>
    <w:link w:val="Nagwek1Znak"/>
    <w:qFormat/>
    <w:rsid w:val="00387C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A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27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A41"/>
  </w:style>
  <w:style w:type="paragraph" w:styleId="Tekstpodstawowy">
    <w:name w:val="Body Text"/>
    <w:basedOn w:val="Normalny"/>
    <w:link w:val="TekstpodstawowyZnak"/>
    <w:rsid w:val="00387CF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7CF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87C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pswloszcz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FFFF-4EA2-419E-8E42-511F111E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6089</Words>
  <Characters>36537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USER</cp:lastModifiedBy>
  <cp:revision>9</cp:revision>
  <cp:lastPrinted>2018-10-17T07:11:00Z</cp:lastPrinted>
  <dcterms:created xsi:type="dcterms:W3CDTF">2018-10-12T08:38:00Z</dcterms:created>
  <dcterms:modified xsi:type="dcterms:W3CDTF">2019-07-29T13:23:00Z</dcterms:modified>
</cp:coreProperties>
</file>